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bookmarkStart w:id="0" w:name="_GoBack"/>
            <w:bookmarkEnd w:id="0"/>
            <w:r>
              <w:rPr>
                <w:noProof/>
                <w:lang w:val="fi-FI" w:eastAsia="fi-FI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77777777" w:rsidR="007539C9" w:rsidRPr="008E55E3" w:rsidRDefault="007539C9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</w:p>
    <w:p w14:paraId="1F73DB3F" w14:textId="77777777" w:rsidR="007539C9" w:rsidRDefault="007539C9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 w:cs="Arial"/>
          <w:b/>
          <w:color w:val="002060"/>
          <w:szCs w:val="24"/>
          <w:lang w:val="en-GB"/>
        </w:rPr>
        <w:br/>
        <w:t>Higher Education Student and Staff Mobility</w:t>
      </w:r>
    </w:p>
    <w:p w14:paraId="3AAED1EF" w14:textId="5C0E8E69" w:rsidR="007539C9" w:rsidRDefault="007539C9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FootnoteReference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agreement 2014-20[21]</w:t>
      </w:r>
      <w:r w:rsidRPr="008E55E3">
        <w:rPr>
          <w:rStyle w:val="FootnoteReference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 w:cs="Arial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 w:cs="Arial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 w:cs="Arial"/>
          <w:b/>
          <w:color w:val="002060"/>
          <w:sz w:val="24"/>
          <w:szCs w:val="32"/>
          <w:lang w:val="en-GB"/>
        </w:rPr>
        <w:t xml:space="preserve"> countries</w:t>
      </w:r>
    </w:p>
    <w:p w14:paraId="5FB893B1" w14:textId="77777777" w:rsidR="007B772D" w:rsidRDefault="007B772D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en-GB"/>
        </w:rPr>
      </w:pPr>
    </w:p>
    <w:p w14:paraId="4706CD49" w14:textId="77777777" w:rsidR="00713EE1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FootnoteReference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6AFE3725" w14:textId="77777777" w:rsidR="007B772D" w:rsidRPr="008E55E3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8E55E3">
        <w:rPr>
          <w:rFonts w:ascii="Verdana" w:hAnsi="Verdana" w:cs="Arial"/>
          <w:b/>
          <w:bCs/>
          <w:color w:val="002060"/>
          <w:szCs w:val="24"/>
          <w:lang w:val="en-GB"/>
        </w:rPr>
        <w:br/>
      </w:r>
    </w:p>
    <w:p w14:paraId="3596672D" w14:textId="77777777" w:rsidR="007B772D" w:rsidRDefault="007B772D" w:rsidP="00713EE1">
      <w:pPr>
        <w:spacing w:after="360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6600F001" w14:textId="77777777"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409"/>
        <w:gridCol w:w="2552"/>
      </w:tblGrid>
      <w:tr w:rsidR="00975684" w:rsidRPr="006F0FF7" w14:paraId="7E2B593C" w14:textId="77777777" w:rsidTr="00975684">
        <w:tc>
          <w:tcPr>
            <w:tcW w:w="2969" w:type="dxa"/>
            <w:shd w:val="clear" w:color="auto" w:fill="003399"/>
          </w:tcPr>
          <w:p w14:paraId="4D043B37" w14:textId="77777777" w:rsidR="00975684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3660998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14:paraId="32EF97A1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14:paraId="2C98DA6D" w14:textId="77777777" w:rsidR="00975684" w:rsidRPr="006F0FF7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6F0FF7">
              <w:rPr>
                <w:rStyle w:val="FootnoteReference"/>
                <w:rFonts w:ascii="Verdana" w:hAnsi="Verdana" w:cs="Arial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14:paraId="7F004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14:paraId="47B33064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4054541B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(eg. of the course catalogue)</w:t>
            </w:r>
          </w:p>
        </w:tc>
      </w:tr>
      <w:tr w:rsidR="00975684" w:rsidRPr="006F0FF7" w14:paraId="2B05AF00" w14:textId="77777777" w:rsidTr="00975684">
        <w:tc>
          <w:tcPr>
            <w:tcW w:w="2969" w:type="dxa"/>
            <w:shd w:val="clear" w:color="auto" w:fill="auto"/>
          </w:tcPr>
          <w:p w14:paraId="600B534C" w14:textId="77777777" w:rsidR="00975684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2D87783B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11C3F4F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73B5854D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5C7BF61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53C070A0" w14:textId="77777777" w:rsidTr="00975684">
        <w:tc>
          <w:tcPr>
            <w:tcW w:w="2969" w:type="dxa"/>
            <w:shd w:val="clear" w:color="auto" w:fill="auto"/>
          </w:tcPr>
          <w:p w14:paraId="141766C6" w14:textId="77777777" w:rsidR="00975684" w:rsidRPr="006F0FF7" w:rsidRDefault="00975684" w:rsidP="00E9496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14:paraId="60CE704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AB53B89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45B9F360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9BA8657" w14:textId="77777777" w:rsidR="00975684" w:rsidRPr="006F0FF7" w:rsidRDefault="00975684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6F0FF7" w14:paraId="3FF7DA99" w14:textId="77777777" w:rsidTr="00975684">
        <w:tc>
          <w:tcPr>
            <w:tcW w:w="2969" w:type="dxa"/>
            <w:shd w:val="clear" w:color="auto" w:fill="D9D9D9"/>
          </w:tcPr>
          <w:p w14:paraId="18AD8CBC" w14:textId="77777777" w:rsidR="00975684" w:rsidRPr="006F0FF7" w:rsidRDefault="00975684" w:rsidP="00E9496A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14:paraId="54FCBD45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14:paraId="7EF5EA03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14:paraId="3B1F6F26" w14:textId="77777777" w:rsidR="00975684" w:rsidRPr="006F0FF7" w:rsidRDefault="00975684" w:rsidP="00E9496A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289F899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FootnoteReference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14:paraId="2212D755" w14:textId="77777777"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14:paraId="47DB91E0" w14:textId="77777777"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3B08E5" w:rsidRPr="006F0FF7" w14:paraId="6F236C8C" w14:textId="77777777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4D78087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0EA22D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01464E0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012BE21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0B8D891E" w14:textId="0813402A" w:rsidR="003B08E5" w:rsidRPr="006F0FF7" w:rsidRDefault="00EC7354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FD1ED1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3809A56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37ADAAF6" w14:textId="121C4772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1C84716B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1FFFC561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E6380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14:paraId="3243D3D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F0FF7" w14:paraId="36AE1523" w14:textId="77777777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D08179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7A7DE8D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4B5BBE3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99DA3C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4FA16BBA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14:paraId="7EAE9542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AA10B40" w14:textId="77777777" w:rsidR="003B08E5" w:rsidRPr="006F0FF7" w:rsidRDefault="003B08E5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number of months of 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the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study periods</w:t>
            </w:r>
            <w:r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5F395CE8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6D283E33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F6DA5E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C83302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0FDAB40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38B63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B482F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E108BF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BD6D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C1D916E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3BE717B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84FA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78BF85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FC2FFA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D60ED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044D4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3914C02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2FF0877" w14:textId="77777777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14:paraId="4561184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8EE3F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26FA8F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42F9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B2265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76C9A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2223D06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2C9DD27A" w14:textId="77777777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14:paraId="1CF4902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4BEB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14:paraId="1487661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9636C6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6415C5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47F672A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14:paraId="56A5AAF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DA063FE" w14:textId="5CFE0434"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6F0FF7" w14:paraId="2EDC16E0" w14:textId="77777777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4D28E0AA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343FA7FC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091C3A4E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1AF567F4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53A1B629" w14:textId="75FB5935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code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DD61769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194D1327" w14:textId="69C9762A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3CE48A52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269B4CC0" w14:textId="77777777" w:rsidR="003B08E5" w:rsidRPr="006F0FF7" w:rsidRDefault="003B08E5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F0FF7" w14:paraId="76E3AD78" w14:textId="77777777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C6660E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0EA0230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306BDA32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349E7B2B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3EE7F3A4" w14:textId="6301EFD8" w:rsidR="003B08E5" w:rsidRPr="006F0FF7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</w:t>
            </w:r>
            <w:r w:rsidR="001E6542"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14:paraId="637ABE4E" w14:textId="77777777" w:rsidR="003B08E5" w:rsidRPr="006F0FF7" w:rsidRDefault="003B08E5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6F0FF7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6F0FF7" w14:paraId="7B36ADD3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1782CD7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10B489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BEA93A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2E799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EFBFB5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3E6E045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FE31F0E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7BB7741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7EE24C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1605883D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D484A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095EEF23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A08D51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5DE76D61" w14:textId="77777777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14:paraId="272B3E2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0FCC88B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3CA65CEE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547E78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428A3AC7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FDAD1F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6F0FF7" w14:paraId="6E7E43C6" w14:textId="77777777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14:paraId="125C0A64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07643C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69D3DB1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549EB8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14:paraId="7E59D680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786EEA6" w14:textId="77777777" w:rsidR="003B08E5" w:rsidRPr="006F0FF7" w:rsidRDefault="003B08E5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CFAEB3A" w14:textId="77777777"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14:paraId="411F0A47" w14:textId="77777777"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6F0FF7" w14:paraId="41A5FF78" w14:textId="77777777" w:rsidTr="003B457C">
        <w:tc>
          <w:tcPr>
            <w:tcW w:w="1378" w:type="dxa"/>
            <w:vMerge w:val="restart"/>
            <w:shd w:val="clear" w:color="auto" w:fill="003399"/>
          </w:tcPr>
          <w:p w14:paraId="5EDA2985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7277CA73" w14:textId="6739267F" w:rsidR="00EA7013" w:rsidRPr="006F0FF7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F0FF7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89E96A2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7705C49A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33543C9C" w14:textId="77777777" w:rsidR="00EA7013" w:rsidRPr="006F0FF7" w:rsidRDefault="00EA7013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F0FF7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6F0FF7" w14:paraId="7A3935F3" w14:textId="77777777" w:rsidTr="00360B0F">
        <w:tc>
          <w:tcPr>
            <w:tcW w:w="1378" w:type="dxa"/>
            <w:vMerge/>
            <w:shd w:val="clear" w:color="auto" w:fill="003399"/>
          </w:tcPr>
          <w:p w14:paraId="18466D6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60E07F0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1F75411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704F3FF5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2B559F14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EC48C86" w14:textId="77777777" w:rsidR="00EA7013" w:rsidRPr="006F0FF7" w:rsidRDefault="00EA7013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254FA462" w14:textId="77777777" w:rsidR="00EA7013" w:rsidRPr="006F0FF7" w:rsidRDefault="00EA7013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7B6203D0" w14:textId="77777777" w:rsidR="00EA7013" w:rsidRPr="006F0FF7" w:rsidRDefault="00EA7013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6F0FF7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6F0FF7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6F0FF7" w14:paraId="5A588FB0" w14:textId="77777777" w:rsidTr="00360B0F">
        <w:tc>
          <w:tcPr>
            <w:tcW w:w="1378" w:type="dxa"/>
            <w:shd w:val="clear" w:color="auto" w:fill="auto"/>
          </w:tcPr>
          <w:p w14:paraId="7FD7A0FC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0E47F18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7909F6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E4A1A61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4BE2BDB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4945A49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A7013" w:rsidRPr="006F0FF7" w14:paraId="215F0B1E" w14:textId="77777777" w:rsidTr="00360B0F">
        <w:tc>
          <w:tcPr>
            <w:tcW w:w="1378" w:type="dxa"/>
            <w:shd w:val="clear" w:color="auto" w:fill="auto"/>
          </w:tcPr>
          <w:p w14:paraId="128D45BB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14:paraId="50B8D4E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5DCC5DB6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14:paraId="0433E703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14:paraId="5632140A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A379514" w14:textId="77777777" w:rsidR="00EA7013" w:rsidRPr="006F0FF7" w:rsidRDefault="00EA7013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63A321F" w14:textId="77777777"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14:paraId="11A1C042" w14:textId="77777777"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14:paraId="05595429" w14:textId="77777777"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4EFE5481" w14:textId="77777777"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14:paraId="0DFCA7C4" w14:textId="77777777"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30BCC7F2" w14:textId="77777777"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6F0FF7" w14:paraId="438F6D4E" w14:textId="77777777" w:rsidTr="003B457C">
        <w:tc>
          <w:tcPr>
            <w:tcW w:w="2962" w:type="dxa"/>
            <w:shd w:val="clear" w:color="auto" w:fill="003399"/>
          </w:tcPr>
          <w:p w14:paraId="2C2C5B58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554F5C2A" w14:textId="3CB8F7B1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14:paraId="6E126BFE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608F9B83" w14:textId="0326B983" w:rsidR="00E37368" w:rsidRPr="006F0FF7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71402F5F" w14:textId="77777777" w:rsidR="003B457C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004DCBC8" w14:textId="466654E2" w:rsidR="00E37368" w:rsidRPr="006F0FF7" w:rsidRDefault="00E37368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month</w:t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3B457C" w:rsidRPr="006F0FF7" w14:paraId="73EF20E4" w14:textId="77777777" w:rsidTr="003B457C">
        <w:tc>
          <w:tcPr>
            <w:tcW w:w="2962" w:type="dxa"/>
            <w:shd w:val="clear" w:color="auto" w:fill="auto"/>
          </w:tcPr>
          <w:p w14:paraId="3849AAA2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7D23CA09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610ABC85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457C" w:rsidRPr="006F0FF7" w14:paraId="376EE03C" w14:textId="77777777" w:rsidTr="003B457C">
        <w:tc>
          <w:tcPr>
            <w:tcW w:w="2962" w:type="dxa"/>
            <w:shd w:val="clear" w:color="auto" w:fill="auto"/>
          </w:tcPr>
          <w:p w14:paraId="37CDBE38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14:paraId="6B0739B1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3D22DB" w14:textId="77777777" w:rsidR="003B457C" w:rsidRPr="006F0FF7" w:rsidRDefault="003B457C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39D2BE0" w14:textId="77777777"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14:paraId="5ED3483A" w14:textId="77777777" w:rsidR="00E37368" w:rsidRPr="0004347D" w:rsidRDefault="00E37368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14:paraId="2FA8EE31" w14:textId="77777777"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14:paraId="7EC6A204" w14:textId="77777777"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14:paraId="254279F4" w14:textId="77777777"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024D3AEB" w14:textId="2D9953E9"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European Commission nor the </w:t>
      </w:r>
      <w:r w:rsidR="00C52A56">
        <w:rPr>
          <w:rFonts w:ascii="Verdana" w:hAnsi="Verdana"/>
          <w:i/>
          <w:sz w:val="20"/>
          <w:lang w:val="en-GB"/>
        </w:rPr>
        <w:t>National A</w:t>
      </w:r>
      <w:r>
        <w:rPr>
          <w:rFonts w:ascii="Verdana" w:hAnsi="Verdana"/>
          <w:i/>
          <w:sz w:val="20"/>
          <w:lang w:val="en-GB"/>
        </w:rPr>
        <w:t>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14:paraId="67DA0277" w14:textId="77777777" w:rsidR="008F6E87" w:rsidRPr="00E46AF7" w:rsidRDefault="008F6E87" w:rsidP="008F6E87">
      <w:pPr>
        <w:pStyle w:val="ListParagraph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19D78CF" w14:textId="4DFC557A" w:rsidR="008F6E87" w:rsidRPr="00E9496A" w:rsidRDefault="008F6E87" w:rsidP="008F6E87">
      <w:pPr>
        <w:pStyle w:val="ListParagraph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0130650F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38A1AB58" w14:textId="02FBD9D7" w:rsidR="008F6E87" w:rsidRPr="00E46AF7" w:rsidRDefault="008F6E87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FootnoteReference"/>
          <w:rFonts w:ascii="Verdana" w:hAnsi="Verdana"/>
          <w:i/>
          <w:sz w:val="20"/>
          <w:lang w:val="en-GB"/>
        </w:rPr>
        <w:footnoteReference w:id="7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14:paraId="2D371FF8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36D23999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39F86784" w14:textId="77777777" w:rsidR="008F6E87" w:rsidRDefault="008F6E87" w:rsidP="00812AFE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8F6E87" w:rsidRPr="006F0FF7" w14:paraId="19BB8A18" w14:textId="77777777" w:rsidTr="00E9496A">
        <w:trPr>
          <w:trHeight w:val="663"/>
        </w:trPr>
        <w:tc>
          <w:tcPr>
            <w:tcW w:w="3191" w:type="dxa"/>
            <w:shd w:val="clear" w:color="auto" w:fill="003399"/>
          </w:tcPr>
          <w:p w14:paraId="09A810FE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14:paraId="0FA0922E" w14:textId="77777777" w:rsidR="008F6E87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1E14A124" w14:textId="77777777" w:rsidR="00042F4C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14:paraId="18769EEC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276B5CC6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4AAD83B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7DA240B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5499B2C0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40BE8270" w14:textId="77777777" w:rsidTr="00E9496A">
        <w:trPr>
          <w:trHeight w:val="442"/>
        </w:trPr>
        <w:tc>
          <w:tcPr>
            <w:tcW w:w="3191" w:type="dxa"/>
            <w:shd w:val="clear" w:color="auto" w:fill="auto"/>
          </w:tcPr>
          <w:p w14:paraId="5CD2D66B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14:paraId="1F78B37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14:paraId="7488D774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679EE1EB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 w:cs="Arial"/>
          <w:sz w:val="20"/>
          <w:szCs w:val="20"/>
        </w:rPr>
      </w:pPr>
    </w:p>
    <w:p w14:paraId="554DEF67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29E62600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7D4C90D5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06"/>
        <w:gridCol w:w="2375"/>
        <w:gridCol w:w="2418"/>
      </w:tblGrid>
      <w:tr w:rsidR="008F6E87" w:rsidRPr="006F0FF7" w14:paraId="72AA98BB" w14:textId="77777777" w:rsidTr="00E9496A">
        <w:trPr>
          <w:trHeight w:val="634"/>
        </w:trPr>
        <w:tc>
          <w:tcPr>
            <w:tcW w:w="3106" w:type="dxa"/>
            <w:shd w:val="clear" w:color="auto" w:fill="003399"/>
          </w:tcPr>
          <w:p w14:paraId="7D5D3C7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14:paraId="7CE61352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21802C7F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14:paraId="4D37D9C7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52EBD494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15B23E4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720C563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5E53E10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60702D47" w14:textId="77777777" w:rsidTr="00E9496A">
        <w:trPr>
          <w:trHeight w:val="422"/>
        </w:trPr>
        <w:tc>
          <w:tcPr>
            <w:tcW w:w="3106" w:type="dxa"/>
            <w:shd w:val="clear" w:color="auto" w:fill="auto"/>
          </w:tcPr>
          <w:p w14:paraId="3C471D37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14:paraId="0F388C98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14:paraId="07764C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A85D8F4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0BE0F285" w14:textId="77777777" w:rsidR="008F6E87" w:rsidRPr="00E46AF7" w:rsidRDefault="008F6E87" w:rsidP="00045FB4">
      <w:pPr>
        <w:pStyle w:val="ListParagraph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4FC47EAE" w14:textId="77777777" w:rsidR="008F6E87" w:rsidRPr="00641F44" w:rsidRDefault="008F6E87" w:rsidP="0034361D">
      <w:pPr>
        <w:pStyle w:val="ListParagraph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403CB30D" w14:textId="77777777" w:rsidR="008F6E87" w:rsidRPr="00641F44" w:rsidRDefault="008F6E87" w:rsidP="008F6E87">
      <w:pPr>
        <w:pStyle w:val="ListParagraph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8F6E87" w:rsidRPr="006F0FF7" w14:paraId="572A8DCD" w14:textId="77777777" w:rsidTr="00E9496A">
        <w:trPr>
          <w:trHeight w:val="682"/>
        </w:trPr>
        <w:tc>
          <w:tcPr>
            <w:tcW w:w="3122" w:type="dxa"/>
            <w:shd w:val="clear" w:color="auto" w:fill="003399"/>
          </w:tcPr>
          <w:p w14:paraId="73ADCB64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14:paraId="6D60BB14" w14:textId="77777777" w:rsidR="00042F4C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14:paraId="32F5E2EE" w14:textId="77777777" w:rsidR="008F6E87" w:rsidRPr="006F0FF7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14:paraId="1E0F9742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6F0FF7" w14:paraId="39DB7D29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168ECE9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F99080A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2CD671E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29B71B1B" w14:textId="77777777" w:rsidTr="00E9496A">
        <w:trPr>
          <w:trHeight w:val="454"/>
        </w:trPr>
        <w:tc>
          <w:tcPr>
            <w:tcW w:w="3122" w:type="dxa"/>
            <w:shd w:val="clear" w:color="auto" w:fill="auto"/>
          </w:tcPr>
          <w:p w14:paraId="345D5F1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14:paraId="7D16D7D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14:paraId="70633A0E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097A390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46AB378" w14:textId="77777777"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14:paraId="0C73A24B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6F0FF7" w14:paraId="6C74BF99" w14:textId="77777777" w:rsidTr="00E37368">
        <w:trPr>
          <w:trHeight w:val="807"/>
        </w:trPr>
        <w:tc>
          <w:tcPr>
            <w:tcW w:w="1811" w:type="dxa"/>
            <w:shd w:val="clear" w:color="auto" w:fill="003399"/>
          </w:tcPr>
          <w:p w14:paraId="4B25C45A" w14:textId="77777777" w:rsidR="008F6E87" w:rsidRPr="006F0FF7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02EA97E0" w14:textId="77777777" w:rsidR="008F6E87" w:rsidRPr="006F0FF7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14:paraId="7CD1246B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14:paraId="7E6F17FA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14:paraId="06F7D360" w14:textId="77777777" w:rsidR="008F6E87" w:rsidRPr="006F0FF7" w:rsidRDefault="008F6E87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FootnoteReference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8F6E87" w:rsidRPr="006F0FF7" w14:paraId="09A53086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55E7337D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1AF1343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5482A471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32EB583F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6F0FF7" w14:paraId="03B5D0F0" w14:textId="77777777" w:rsidTr="00E37368">
        <w:trPr>
          <w:trHeight w:val="445"/>
        </w:trPr>
        <w:tc>
          <w:tcPr>
            <w:tcW w:w="1811" w:type="dxa"/>
            <w:shd w:val="clear" w:color="auto" w:fill="auto"/>
          </w:tcPr>
          <w:p w14:paraId="21432AA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14:paraId="28C8BF7C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14:paraId="3866B7F6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14:paraId="57AC2FE2" w14:textId="77777777" w:rsidR="008F6E87" w:rsidRPr="006F0FF7" w:rsidRDefault="008F6E87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11D46E0" w14:textId="77777777" w:rsidR="008F6E87" w:rsidRDefault="008F6E87" w:rsidP="008F6E8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B34E85A" w14:textId="77777777" w:rsidR="00827E48" w:rsidRPr="00E46AF7" w:rsidRDefault="00827E48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</w:p>
    <w:p w14:paraId="07C28A9B" w14:textId="77777777" w:rsidR="00AE3AA8" w:rsidRPr="00E46AF7" w:rsidRDefault="00AE3AA8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</w:p>
    <w:p w14:paraId="4D4C21D7" w14:textId="77777777" w:rsidR="00E35B1C" w:rsidRDefault="00E35B1C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CBB2485" w14:textId="77777777" w:rsidR="005C3DD2" w:rsidRPr="00656B82" w:rsidRDefault="00F50FB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C3DD2" w:rsidRPr="00656B82" w:rsidSect="00E35B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2055" w14:textId="77777777" w:rsidR="00F11CBF" w:rsidRDefault="00F11CBF" w:rsidP="001F70BB">
      <w:pPr>
        <w:spacing w:after="0" w:line="240" w:lineRule="auto"/>
      </w:pPr>
      <w:r>
        <w:separator/>
      </w:r>
    </w:p>
  </w:endnote>
  <w:endnote w:type="continuationSeparator" w:id="0">
    <w:p w14:paraId="08FD3AB0" w14:textId="77777777" w:rsidR="00F11CBF" w:rsidRDefault="00F11CBF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2185F" w:rsidRDefault="00A218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94" w:rsidRPr="00314394">
          <w:rPr>
            <w:noProof/>
            <w:lang w:val="fr-FR"/>
          </w:rPr>
          <w:t>1</w:t>
        </w:r>
        <w:r>
          <w:fldChar w:fldCharType="end"/>
        </w:r>
      </w:p>
    </w:sdtContent>
  </w:sdt>
  <w:p w14:paraId="3208AEC7" w14:textId="77777777" w:rsidR="00A2185F" w:rsidRDefault="00A2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F218C" w14:textId="77777777" w:rsidR="00F11CBF" w:rsidRDefault="00F11CBF" w:rsidP="001F70BB">
      <w:pPr>
        <w:spacing w:after="0" w:line="240" w:lineRule="auto"/>
      </w:pPr>
      <w:r>
        <w:separator/>
      </w:r>
    </w:p>
  </w:footnote>
  <w:footnote w:type="continuationSeparator" w:id="0">
    <w:p w14:paraId="5BD671AE" w14:textId="77777777" w:rsidR="00F11CBF" w:rsidRDefault="00F11CBF" w:rsidP="001F70BB">
      <w:pPr>
        <w:spacing w:after="0" w:line="240" w:lineRule="auto"/>
      </w:pPr>
      <w:r>
        <w:continuationSeparator/>
      </w:r>
    </w:p>
  </w:footnote>
  <w:footnote w:id="1">
    <w:p w14:paraId="6174DA03" w14:textId="07066BD3" w:rsidR="007539C9" w:rsidRPr="00E93CBB" w:rsidRDefault="007539C9" w:rsidP="007539C9">
      <w:pPr>
        <w:pStyle w:val="FootnoteText"/>
        <w:spacing w:after="0"/>
        <w:ind w:left="170" w:hanging="170"/>
      </w:pPr>
      <w:r w:rsidRPr="00235CE8">
        <w:rPr>
          <w:rStyle w:val="FootnoteReference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14:paraId="5ADCA058" w14:textId="77777777" w:rsidR="007539C9" w:rsidRPr="00B072CC" w:rsidRDefault="007539C9" w:rsidP="007539C9">
      <w:pPr>
        <w:pStyle w:val="FootnoteText"/>
        <w:spacing w:after="0"/>
      </w:pPr>
      <w:r>
        <w:rPr>
          <w:rStyle w:val="FootnoteReference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14:paraId="5D004874" w14:textId="77777777" w:rsidR="007B772D" w:rsidRPr="00E9496A" w:rsidRDefault="007B772D" w:rsidP="007B772D">
      <w:pPr>
        <w:pStyle w:val="FootnoteText"/>
        <w:spacing w:after="0"/>
        <w:ind w:left="113" w:hanging="113"/>
      </w:pPr>
      <w:r>
        <w:rPr>
          <w:rStyle w:val="FootnoteReference"/>
        </w:rPr>
        <w:footnoteRef/>
      </w:r>
      <w:r w:rsidRPr="00AD154E">
        <w:rPr>
          <w:rStyle w:val="FootnoteReference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14:paraId="6EE866F9" w14:textId="77777777" w:rsidR="00975684" w:rsidRPr="00E20427" w:rsidRDefault="00975684" w:rsidP="00975684">
      <w:pPr>
        <w:pStyle w:val="FootnoteText"/>
        <w:spacing w:after="0"/>
      </w:pPr>
      <w:r>
        <w:rPr>
          <w:rStyle w:val="FootnoteReference"/>
        </w:rPr>
        <w:footnoteRef/>
      </w:r>
      <w:r w:rsidRPr="00E20427">
        <w:rPr>
          <w:rStyle w:val="FootnoteReference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14:paraId="64C360AE" w14:textId="41FDEEFA" w:rsidR="003B08E5" w:rsidRPr="007C4C4B" w:rsidRDefault="003B08E5" w:rsidP="003B08E5">
      <w:pPr>
        <w:pStyle w:val="FootnoteText"/>
        <w:spacing w:after="0"/>
        <w:rPr>
          <w:i/>
        </w:rPr>
      </w:pPr>
      <w:r>
        <w:rPr>
          <w:rStyle w:val="FootnoteReference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yperlink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14:paraId="3660E7BA" w14:textId="77777777" w:rsidR="00EA7013" w:rsidRPr="00291D6D" w:rsidRDefault="00EA7013" w:rsidP="00EA7013">
      <w:pPr>
        <w:spacing w:after="0"/>
        <w:rPr>
          <w:lang w:val="en-GB"/>
        </w:rPr>
      </w:pPr>
      <w:r>
        <w:rPr>
          <w:rStyle w:val="FootnoteReference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yperlink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14:paraId="02FFA4A1" w14:textId="75FEBD77" w:rsidR="00BD6D0F" w:rsidRPr="00BD6D0F" w:rsidRDefault="00BD6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703E5">
          <w:rPr>
            <w:rStyle w:val="Hyperlink"/>
          </w:rPr>
          <w:t>http://ec.europa.eu/education/lifelong-learning-policy/ects_en.htm</w:t>
        </w:r>
      </w:hyperlink>
    </w:p>
  </w:footnote>
  <w:footnote w:id="8">
    <w:p w14:paraId="3EA68F5B" w14:textId="77777777" w:rsidR="008F6E87" w:rsidRPr="00291D6D" w:rsidRDefault="008F6E87" w:rsidP="008F6E87">
      <w:pPr>
        <w:pStyle w:val="FootnoteText"/>
      </w:pPr>
      <w:r>
        <w:rPr>
          <w:rStyle w:val="FootnoteReference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394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4170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04C1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A770AD"/>
  <w15:docId w15:val="{1E73DA8B-AEBF-4AE2-82E2-D57CD0C8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unhideWhenUsed/>
    <w:rsid w:val="001F70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46"/>
  </w:style>
  <w:style w:type="paragraph" w:styleId="Footer">
    <w:name w:val="footer"/>
    <w:basedOn w:val="Normal"/>
    <w:link w:val="Foot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46"/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29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6E1C2-D3C9-41EE-90B1-BEF8B4E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0</TotalTime>
  <Pages>5</Pages>
  <Words>709</Words>
  <Characters>5745</Characters>
  <Application>Microsoft Office Word</Application>
  <DocSecurity>4</DocSecurity>
  <Lines>47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Heli Tiilikainen</cp:lastModifiedBy>
  <cp:revision>2</cp:revision>
  <cp:lastPrinted>2013-07-15T05:53:00Z</cp:lastPrinted>
  <dcterms:created xsi:type="dcterms:W3CDTF">2016-09-29T07:59:00Z</dcterms:created>
  <dcterms:modified xsi:type="dcterms:W3CDTF">2016-09-29T07:59:00Z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