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69F6B" w14:textId="7E7C58F5" w:rsidR="00B205C8" w:rsidRDefault="00B205C8" w:rsidP="00B62F1E">
      <w:pPr>
        <w:pStyle w:val="Title"/>
        <w:rPr>
          <w:rFonts w:eastAsiaTheme="minorHAnsi"/>
          <w:lang w:val="en-GB" w:bidi="ar-SA"/>
        </w:rPr>
      </w:pPr>
      <w:bookmarkStart w:id="0" w:name="_Toc379223086"/>
      <w:bookmarkStart w:id="1" w:name="_GoBack"/>
      <w:bookmarkEnd w:id="1"/>
    </w:p>
    <w:p w14:paraId="13D149C7" w14:textId="036DA6AC" w:rsidR="000E7081" w:rsidRDefault="000E7081" w:rsidP="000E7081">
      <w:pPr>
        <w:rPr>
          <w:rFonts w:eastAsiaTheme="minorHAnsi"/>
          <w:lang w:val="en-GB" w:bidi="ar-SA"/>
        </w:rPr>
      </w:pPr>
      <w:r>
        <w:rPr>
          <w:rFonts w:eastAsiaTheme="minorHAnsi"/>
          <w:noProof/>
          <w:lang w:val="en-GB" w:bidi="ar-SA"/>
        </w:rPr>
        <w:drawing>
          <wp:inline distT="0" distB="0" distL="0" distR="0" wp14:anchorId="245A2E46" wp14:editId="66841CC6">
            <wp:extent cx="2265680" cy="648970"/>
            <wp:effectExtent l="0" t="0" r="1270" b="0"/>
            <wp:docPr id="1" name="Kuva 1" descr="The logo of Finnish National Agency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 180757_oph_en_vaak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80" cy="648970"/>
                    </a:xfrm>
                    <a:prstGeom prst="rect">
                      <a:avLst/>
                    </a:prstGeom>
                  </pic:spPr>
                </pic:pic>
              </a:graphicData>
            </a:graphic>
          </wp:inline>
        </w:drawing>
      </w:r>
    </w:p>
    <w:p w14:paraId="53808E81" w14:textId="05E7C77B" w:rsidR="000E7081" w:rsidRDefault="000E7081" w:rsidP="000E7081">
      <w:pPr>
        <w:rPr>
          <w:rFonts w:eastAsiaTheme="minorHAnsi"/>
          <w:lang w:val="en-GB" w:bidi="ar-SA"/>
        </w:rPr>
      </w:pPr>
    </w:p>
    <w:p w14:paraId="27DC5A47" w14:textId="70FCBF11" w:rsidR="000E7081" w:rsidRDefault="000E7081" w:rsidP="000E7081">
      <w:pPr>
        <w:rPr>
          <w:rFonts w:eastAsiaTheme="minorHAnsi"/>
          <w:lang w:val="en-GB" w:bidi="ar-SA"/>
        </w:rPr>
      </w:pPr>
    </w:p>
    <w:p w14:paraId="6F8A7380" w14:textId="77777777" w:rsidR="00472C60" w:rsidRDefault="00954009" w:rsidP="00B62F1E">
      <w:pPr>
        <w:pStyle w:val="Title"/>
        <w:rPr>
          <w:rFonts w:eastAsiaTheme="minorHAnsi"/>
          <w:lang w:val="en-GB" w:bidi="ar-SA"/>
        </w:rPr>
      </w:pPr>
      <w:r w:rsidRPr="002B6733">
        <w:rPr>
          <w:rFonts w:eastAsiaTheme="minorHAnsi"/>
          <w:lang w:val="en-GB" w:bidi="ar-SA"/>
        </w:rPr>
        <w:t>HEI ICI PROGRAMME 20</w:t>
      </w:r>
      <w:r w:rsidR="00472C60">
        <w:rPr>
          <w:rFonts w:eastAsiaTheme="minorHAnsi"/>
          <w:lang w:val="en-GB" w:bidi="ar-SA"/>
        </w:rPr>
        <w:t>20-2024</w:t>
      </w:r>
    </w:p>
    <w:p w14:paraId="73AC3C3B" w14:textId="38406DA6" w:rsidR="00591F59" w:rsidRPr="002B6733" w:rsidRDefault="00B205C8" w:rsidP="00B62F1E">
      <w:pPr>
        <w:pStyle w:val="Title"/>
        <w:rPr>
          <w:rFonts w:eastAsiaTheme="minorHAnsi"/>
          <w:color w:val="4472C4" w:themeColor="accent5"/>
          <w:lang w:val="en-GB" w:bidi="ar-SA"/>
        </w:rPr>
      </w:pPr>
      <w:r>
        <w:rPr>
          <w:rFonts w:eastAsiaTheme="minorHAnsi"/>
          <w:color w:val="4472C4" w:themeColor="accent5"/>
          <w:lang w:val="en-GB" w:bidi="ar-SA"/>
        </w:rPr>
        <w:t>REPORTING ELEMENTS</w:t>
      </w:r>
      <w:r w:rsidR="00813581">
        <w:rPr>
          <w:rFonts w:eastAsiaTheme="minorHAnsi"/>
          <w:color w:val="4472C4" w:themeColor="accent5"/>
          <w:lang w:val="en-GB" w:bidi="ar-SA"/>
        </w:rPr>
        <w:t xml:space="preserve"> FOR PROJECTS</w:t>
      </w:r>
    </w:p>
    <w:p w14:paraId="7C3ADD5A" w14:textId="22A204C9" w:rsidR="00D07DEE" w:rsidRDefault="005831CE" w:rsidP="003B66C2">
      <w:pPr>
        <w:rPr>
          <w:rFonts w:asciiTheme="minorHAnsi" w:eastAsiaTheme="minorHAnsi" w:hAnsiTheme="minorHAnsi" w:cstheme="minorHAnsi"/>
          <w:sz w:val="28"/>
          <w:szCs w:val="28"/>
          <w:lang w:val="en-GB" w:bidi="ar-SA"/>
        </w:rPr>
      </w:pPr>
      <w:r>
        <w:rPr>
          <w:rFonts w:asciiTheme="minorHAnsi" w:eastAsiaTheme="minorHAnsi" w:hAnsiTheme="minorHAnsi" w:cstheme="minorHAnsi"/>
          <w:sz w:val="28"/>
          <w:szCs w:val="28"/>
          <w:lang w:val="en-GB" w:bidi="ar-SA"/>
        </w:rPr>
        <w:t>REVISED</w:t>
      </w:r>
      <w:r w:rsidR="00D07DEE" w:rsidRPr="00D07DEE">
        <w:rPr>
          <w:rFonts w:asciiTheme="minorHAnsi" w:eastAsiaTheme="minorHAnsi" w:hAnsiTheme="minorHAnsi" w:cstheme="minorHAnsi"/>
          <w:sz w:val="28"/>
          <w:szCs w:val="28"/>
          <w:lang w:val="en-GB" w:bidi="ar-SA"/>
        </w:rPr>
        <w:t xml:space="preserve"> VERSION FOR COMMENTS, </w:t>
      </w:r>
      <w:r>
        <w:rPr>
          <w:rFonts w:asciiTheme="minorHAnsi" w:eastAsiaTheme="minorHAnsi" w:hAnsiTheme="minorHAnsi" w:cstheme="minorHAnsi"/>
          <w:sz w:val="28"/>
          <w:szCs w:val="28"/>
          <w:lang w:val="en-GB" w:bidi="ar-SA"/>
        </w:rPr>
        <w:t>2</w:t>
      </w:r>
      <w:r w:rsidR="00D474C2">
        <w:rPr>
          <w:rFonts w:asciiTheme="minorHAnsi" w:eastAsiaTheme="minorHAnsi" w:hAnsiTheme="minorHAnsi" w:cstheme="minorHAnsi"/>
          <w:sz w:val="28"/>
          <w:szCs w:val="28"/>
          <w:lang w:val="en-GB" w:bidi="ar-SA"/>
        </w:rPr>
        <w:t>5</w:t>
      </w:r>
      <w:r>
        <w:rPr>
          <w:rFonts w:asciiTheme="minorHAnsi" w:eastAsiaTheme="minorHAnsi" w:hAnsiTheme="minorHAnsi" w:cstheme="minorHAnsi"/>
          <w:sz w:val="28"/>
          <w:szCs w:val="28"/>
          <w:lang w:val="en-GB" w:bidi="ar-SA"/>
        </w:rPr>
        <w:t>.8</w:t>
      </w:r>
      <w:r w:rsidR="00D07DEE" w:rsidRPr="00D07DEE">
        <w:rPr>
          <w:rFonts w:asciiTheme="minorHAnsi" w:eastAsiaTheme="minorHAnsi" w:hAnsiTheme="minorHAnsi" w:cstheme="minorHAnsi"/>
          <w:sz w:val="28"/>
          <w:szCs w:val="28"/>
          <w:lang w:val="en-GB" w:bidi="ar-SA"/>
        </w:rPr>
        <w:t>.2020</w:t>
      </w:r>
    </w:p>
    <w:sdt>
      <w:sdtPr>
        <w:id w:val="-254679534"/>
        <w:docPartObj>
          <w:docPartGallery w:val="Table of Contents"/>
          <w:docPartUnique/>
        </w:docPartObj>
      </w:sdtPr>
      <w:sdtEndPr>
        <w:rPr>
          <w:rFonts w:asciiTheme="majorHAnsi" w:hAnsiTheme="majorHAnsi" w:cstheme="majorHAnsi"/>
          <w:b/>
          <w:bCs/>
          <w:noProof/>
        </w:rPr>
      </w:sdtEndPr>
      <w:sdtContent>
        <w:p w14:paraId="76425A9C" w14:textId="62EA5F9C" w:rsidR="009E6583" w:rsidRPr="006248A9" w:rsidRDefault="006248A9" w:rsidP="006248A9">
          <w:pPr>
            <w:rPr>
              <w:rFonts w:asciiTheme="majorHAnsi" w:eastAsiaTheme="minorHAnsi" w:hAnsiTheme="majorHAnsi" w:cstheme="majorHAnsi"/>
              <w:color w:val="5B9BD5" w:themeColor="accent1"/>
              <w:sz w:val="32"/>
              <w:szCs w:val="32"/>
              <w:lang w:val="en-GB" w:bidi="ar-SA"/>
            </w:rPr>
          </w:pPr>
          <w:r w:rsidRPr="000E3CA4">
            <w:rPr>
              <w:rFonts w:asciiTheme="majorHAnsi" w:eastAsiaTheme="minorHAnsi" w:hAnsiTheme="majorHAnsi" w:cstheme="majorHAnsi"/>
              <w:sz w:val="32"/>
              <w:szCs w:val="32"/>
              <w:lang w:val="en-GB" w:bidi="ar-SA"/>
            </w:rPr>
            <w:t>CONTENTS</w:t>
          </w:r>
        </w:p>
        <w:p w14:paraId="3842647D" w14:textId="7BB56AFD" w:rsidR="000E3CA4" w:rsidRDefault="00E97BED">
          <w:pPr>
            <w:pStyle w:val="TOC1"/>
            <w:rPr>
              <w:rFonts w:asciiTheme="minorHAnsi" w:eastAsiaTheme="minorEastAsia" w:hAnsiTheme="minorHAnsi" w:cstheme="minorBidi"/>
              <w:noProof/>
              <w:lang w:val="fi-FI" w:eastAsia="fi-FI" w:bidi="ar-SA"/>
            </w:rPr>
          </w:pPr>
          <w:r w:rsidRPr="00B205C8">
            <w:rPr>
              <w:rFonts w:asciiTheme="majorHAnsi" w:hAnsiTheme="majorHAnsi" w:cstheme="majorHAnsi"/>
            </w:rPr>
            <w:fldChar w:fldCharType="begin"/>
          </w:r>
          <w:r w:rsidRPr="00B205C8">
            <w:rPr>
              <w:rFonts w:asciiTheme="majorHAnsi" w:hAnsiTheme="majorHAnsi" w:cstheme="majorHAnsi"/>
            </w:rPr>
            <w:instrText xml:space="preserve"> TOC \o "1-2" \h \z \u </w:instrText>
          </w:r>
          <w:r w:rsidRPr="00B205C8">
            <w:rPr>
              <w:rFonts w:asciiTheme="majorHAnsi" w:hAnsiTheme="majorHAnsi" w:cstheme="majorHAnsi"/>
            </w:rPr>
            <w:fldChar w:fldCharType="separate"/>
          </w:r>
          <w:hyperlink w:anchor="_Toc55469607" w:history="1">
            <w:r w:rsidR="000E3CA4" w:rsidRPr="0022277B">
              <w:rPr>
                <w:rStyle w:val="Hyperlink"/>
                <w:noProof/>
              </w:rPr>
              <w:t>1.</w:t>
            </w:r>
            <w:r w:rsidR="000E3CA4">
              <w:rPr>
                <w:rFonts w:asciiTheme="minorHAnsi" w:eastAsiaTheme="minorEastAsia" w:hAnsiTheme="minorHAnsi" w:cstheme="minorBidi"/>
                <w:noProof/>
                <w:lang w:val="fi-FI" w:eastAsia="fi-FI" w:bidi="ar-SA"/>
              </w:rPr>
              <w:tab/>
            </w:r>
            <w:r w:rsidR="000E3CA4" w:rsidRPr="0022277B">
              <w:rPr>
                <w:rStyle w:val="Hyperlink"/>
                <w:noProof/>
              </w:rPr>
              <w:t>INCEPTION PHASE MANAGEMENT (only for reporting 2021)</w:t>
            </w:r>
            <w:r w:rsidR="000E3CA4">
              <w:rPr>
                <w:noProof/>
                <w:webHidden/>
              </w:rPr>
              <w:tab/>
            </w:r>
            <w:r w:rsidR="000E3CA4">
              <w:rPr>
                <w:noProof/>
                <w:webHidden/>
              </w:rPr>
              <w:fldChar w:fldCharType="begin"/>
            </w:r>
            <w:r w:rsidR="000E3CA4">
              <w:rPr>
                <w:noProof/>
                <w:webHidden/>
              </w:rPr>
              <w:instrText xml:space="preserve"> PAGEREF _Toc55469607 \h </w:instrText>
            </w:r>
            <w:r w:rsidR="000E3CA4">
              <w:rPr>
                <w:noProof/>
                <w:webHidden/>
              </w:rPr>
            </w:r>
            <w:r w:rsidR="000E3CA4">
              <w:rPr>
                <w:noProof/>
                <w:webHidden/>
              </w:rPr>
              <w:fldChar w:fldCharType="separate"/>
            </w:r>
            <w:r w:rsidR="000E3CA4">
              <w:rPr>
                <w:noProof/>
                <w:webHidden/>
              </w:rPr>
              <w:t>2</w:t>
            </w:r>
            <w:r w:rsidR="000E3CA4">
              <w:rPr>
                <w:noProof/>
                <w:webHidden/>
              </w:rPr>
              <w:fldChar w:fldCharType="end"/>
            </w:r>
          </w:hyperlink>
        </w:p>
        <w:p w14:paraId="6615D64A" w14:textId="2082A538"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08" w:history="1">
            <w:r w:rsidR="000E3CA4" w:rsidRPr="0022277B">
              <w:rPr>
                <w:rStyle w:val="Hyperlink"/>
                <w:noProof/>
              </w:rPr>
              <w:t>Project Management and Division of Tasks</w:t>
            </w:r>
            <w:r w:rsidR="000E3CA4">
              <w:rPr>
                <w:noProof/>
                <w:webHidden/>
              </w:rPr>
              <w:tab/>
            </w:r>
            <w:r w:rsidR="000E3CA4">
              <w:rPr>
                <w:noProof/>
                <w:webHidden/>
              </w:rPr>
              <w:fldChar w:fldCharType="begin"/>
            </w:r>
            <w:r w:rsidR="000E3CA4">
              <w:rPr>
                <w:noProof/>
                <w:webHidden/>
              </w:rPr>
              <w:instrText xml:space="preserve"> PAGEREF _Toc55469608 \h </w:instrText>
            </w:r>
            <w:r w:rsidR="000E3CA4">
              <w:rPr>
                <w:noProof/>
                <w:webHidden/>
              </w:rPr>
            </w:r>
            <w:r w:rsidR="000E3CA4">
              <w:rPr>
                <w:noProof/>
                <w:webHidden/>
              </w:rPr>
              <w:fldChar w:fldCharType="separate"/>
            </w:r>
            <w:r w:rsidR="000E3CA4">
              <w:rPr>
                <w:noProof/>
                <w:webHidden/>
              </w:rPr>
              <w:t>2</w:t>
            </w:r>
            <w:r w:rsidR="000E3CA4">
              <w:rPr>
                <w:noProof/>
                <w:webHidden/>
              </w:rPr>
              <w:fldChar w:fldCharType="end"/>
            </w:r>
          </w:hyperlink>
        </w:p>
        <w:p w14:paraId="6ECACEA4" w14:textId="0AC83AB5"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09" w:history="1">
            <w:r w:rsidR="000E3CA4" w:rsidRPr="0022277B">
              <w:rPr>
                <w:rStyle w:val="Hyperlink"/>
                <w:noProof/>
              </w:rPr>
              <w:t>Internal Quality Assurance and Monitoring Progress</w:t>
            </w:r>
            <w:r w:rsidR="000E3CA4">
              <w:rPr>
                <w:noProof/>
                <w:webHidden/>
              </w:rPr>
              <w:tab/>
            </w:r>
            <w:r w:rsidR="000E3CA4">
              <w:rPr>
                <w:noProof/>
                <w:webHidden/>
              </w:rPr>
              <w:fldChar w:fldCharType="begin"/>
            </w:r>
            <w:r w:rsidR="000E3CA4">
              <w:rPr>
                <w:noProof/>
                <w:webHidden/>
              </w:rPr>
              <w:instrText xml:space="preserve"> PAGEREF _Toc55469609 \h </w:instrText>
            </w:r>
            <w:r w:rsidR="000E3CA4">
              <w:rPr>
                <w:noProof/>
                <w:webHidden/>
              </w:rPr>
            </w:r>
            <w:r w:rsidR="000E3CA4">
              <w:rPr>
                <w:noProof/>
                <w:webHidden/>
              </w:rPr>
              <w:fldChar w:fldCharType="separate"/>
            </w:r>
            <w:r w:rsidR="000E3CA4">
              <w:rPr>
                <w:noProof/>
                <w:webHidden/>
              </w:rPr>
              <w:t>2</w:t>
            </w:r>
            <w:r w:rsidR="000E3CA4">
              <w:rPr>
                <w:noProof/>
                <w:webHidden/>
              </w:rPr>
              <w:fldChar w:fldCharType="end"/>
            </w:r>
          </w:hyperlink>
        </w:p>
        <w:p w14:paraId="756649C8" w14:textId="32EB4216" w:rsidR="000E3CA4" w:rsidRDefault="00406520">
          <w:pPr>
            <w:pStyle w:val="TOC1"/>
            <w:rPr>
              <w:rFonts w:asciiTheme="minorHAnsi" w:eastAsiaTheme="minorEastAsia" w:hAnsiTheme="minorHAnsi" w:cstheme="minorBidi"/>
              <w:noProof/>
              <w:lang w:val="fi-FI" w:eastAsia="fi-FI" w:bidi="ar-SA"/>
            </w:rPr>
          </w:pPr>
          <w:hyperlink w:anchor="_Toc55469610" w:history="1">
            <w:r w:rsidR="000E3CA4" w:rsidRPr="0022277B">
              <w:rPr>
                <w:rStyle w:val="Hyperlink"/>
                <w:noProof/>
              </w:rPr>
              <w:t>2.</w:t>
            </w:r>
            <w:r w:rsidR="000E3CA4">
              <w:rPr>
                <w:rFonts w:asciiTheme="minorHAnsi" w:eastAsiaTheme="minorEastAsia" w:hAnsiTheme="minorHAnsi" w:cstheme="minorBidi"/>
                <w:noProof/>
                <w:lang w:val="fi-FI" w:eastAsia="fi-FI" w:bidi="ar-SA"/>
              </w:rPr>
              <w:tab/>
            </w:r>
            <w:r w:rsidR="000E3CA4" w:rsidRPr="0022277B">
              <w:rPr>
                <w:rStyle w:val="Hyperlink"/>
                <w:noProof/>
              </w:rPr>
              <w:t>OVERVIEW OF PROJECT IMPLEMENTATION</w:t>
            </w:r>
            <w:r w:rsidR="000E3CA4">
              <w:rPr>
                <w:noProof/>
                <w:webHidden/>
              </w:rPr>
              <w:tab/>
            </w:r>
            <w:r w:rsidR="000E3CA4">
              <w:rPr>
                <w:noProof/>
                <w:webHidden/>
              </w:rPr>
              <w:fldChar w:fldCharType="begin"/>
            </w:r>
            <w:r w:rsidR="000E3CA4">
              <w:rPr>
                <w:noProof/>
                <w:webHidden/>
              </w:rPr>
              <w:instrText xml:space="preserve"> PAGEREF _Toc55469610 \h </w:instrText>
            </w:r>
            <w:r w:rsidR="000E3CA4">
              <w:rPr>
                <w:noProof/>
                <w:webHidden/>
              </w:rPr>
            </w:r>
            <w:r w:rsidR="000E3CA4">
              <w:rPr>
                <w:noProof/>
                <w:webHidden/>
              </w:rPr>
              <w:fldChar w:fldCharType="separate"/>
            </w:r>
            <w:r w:rsidR="000E3CA4">
              <w:rPr>
                <w:noProof/>
                <w:webHidden/>
              </w:rPr>
              <w:t>2</w:t>
            </w:r>
            <w:r w:rsidR="000E3CA4">
              <w:rPr>
                <w:noProof/>
                <w:webHidden/>
              </w:rPr>
              <w:fldChar w:fldCharType="end"/>
            </w:r>
          </w:hyperlink>
        </w:p>
        <w:p w14:paraId="7029868C" w14:textId="21D0D9F4"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11" w:history="1">
            <w:r w:rsidR="000E3CA4" w:rsidRPr="0022277B">
              <w:rPr>
                <w:rStyle w:val="Hyperlink"/>
                <w:noProof/>
              </w:rPr>
              <w:t>Overview of the Progress So Far</w:t>
            </w:r>
            <w:r w:rsidR="000E3CA4">
              <w:rPr>
                <w:noProof/>
                <w:webHidden/>
              </w:rPr>
              <w:tab/>
            </w:r>
            <w:r w:rsidR="000E3CA4">
              <w:rPr>
                <w:noProof/>
                <w:webHidden/>
              </w:rPr>
              <w:fldChar w:fldCharType="begin"/>
            </w:r>
            <w:r w:rsidR="000E3CA4">
              <w:rPr>
                <w:noProof/>
                <w:webHidden/>
              </w:rPr>
              <w:instrText xml:space="preserve"> PAGEREF _Toc55469611 \h </w:instrText>
            </w:r>
            <w:r w:rsidR="000E3CA4">
              <w:rPr>
                <w:noProof/>
                <w:webHidden/>
              </w:rPr>
            </w:r>
            <w:r w:rsidR="000E3CA4">
              <w:rPr>
                <w:noProof/>
                <w:webHidden/>
              </w:rPr>
              <w:fldChar w:fldCharType="separate"/>
            </w:r>
            <w:r w:rsidR="000E3CA4">
              <w:rPr>
                <w:noProof/>
                <w:webHidden/>
              </w:rPr>
              <w:t>2</w:t>
            </w:r>
            <w:r w:rsidR="000E3CA4">
              <w:rPr>
                <w:noProof/>
                <w:webHidden/>
              </w:rPr>
              <w:fldChar w:fldCharType="end"/>
            </w:r>
          </w:hyperlink>
        </w:p>
        <w:p w14:paraId="041BA3AC" w14:textId="4513B6DD"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12" w:history="1">
            <w:r w:rsidR="000E3CA4" w:rsidRPr="0022277B">
              <w:rPr>
                <w:rStyle w:val="Hyperlink"/>
                <w:noProof/>
              </w:rPr>
              <w:t>Key lessons learned, good practice in a post-COVID context</w:t>
            </w:r>
            <w:r w:rsidR="000E3CA4">
              <w:rPr>
                <w:noProof/>
                <w:webHidden/>
              </w:rPr>
              <w:tab/>
            </w:r>
            <w:r w:rsidR="000E3CA4">
              <w:rPr>
                <w:noProof/>
                <w:webHidden/>
              </w:rPr>
              <w:fldChar w:fldCharType="begin"/>
            </w:r>
            <w:r w:rsidR="000E3CA4">
              <w:rPr>
                <w:noProof/>
                <w:webHidden/>
              </w:rPr>
              <w:instrText xml:space="preserve"> PAGEREF _Toc55469612 \h </w:instrText>
            </w:r>
            <w:r w:rsidR="000E3CA4">
              <w:rPr>
                <w:noProof/>
                <w:webHidden/>
              </w:rPr>
            </w:r>
            <w:r w:rsidR="000E3CA4">
              <w:rPr>
                <w:noProof/>
                <w:webHidden/>
              </w:rPr>
              <w:fldChar w:fldCharType="separate"/>
            </w:r>
            <w:r w:rsidR="000E3CA4">
              <w:rPr>
                <w:noProof/>
                <w:webHidden/>
              </w:rPr>
              <w:t>2</w:t>
            </w:r>
            <w:r w:rsidR="000E3CA4">
              <w:rPr>
                <w:noProof/>
                <w:webHidden/>
              </w:rPr>
              <w:fldChar w:fldCharType="end"/>
            </w:r>
          </w:hyperlink>
        </w:p>
        <w:p w14:paraId="3362A5DF" w14:textId="50024F46"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13" w:history="1">
            <w:r w:rsidR="000E3CA4" w:rsidRPr="0022277B">
              <w:rPr>
                <w:rStyle w:val="Hyperlink"/>
                <w:noProof/>
              </w:rPr>
              <w:t>Responses and actions after the previous year monitoring advise from EDUFI</w:t>
            </w:r>
            <w:r w:rsidR="000E3CA4">
              <w:rPr>
                <w:noProof/>
                <w:webHidden/>
              </w:rPr>
              <w:tab/>
            </w:r>
            <w:r w:rsidR="000E3CA4">
              <w:rPr>
                <w:noProof/>
                <w:webHidden/>
              </w:rPr>
              <w:fldChar w:fldCharType="begin"/>
            </w:r>
            <w:r w:rsidR="000E3CA4">
              <w:rPr>
                <w:noProof/>
                <w:webHidden/>
              </w:rPr>
              <w:instrText xml:space="preserve"> PAGEREF _Toc55469613 \h </w:instrText>
            </w:r>
            <w:r w:rsidR="000E3CA4">
              <w:rPr>
                <w:noProof/>
                <w:webHidden/>
              </w:rPr>
            </w:r>
            <w:r w:rsidR="000E3CA4">
              <w:rPr>
                <w:noProof/>
                <w:webHidden/>
              </w:rPr>
              <w:fldChar w:fldCharType="separate"/>
            </w:r>
            <w:r w:rsidR="000E3CA4">
              <w:rPr>
                <w:noProof/>
                <w:webHidden/>
              </w:rPr>
              <w:t>2</w:t>
            </w:r>
            <w:r w:rsidR="000E3CA4">
              <w:rPr>
                <w:noProof/>
                <w:webHidden/>
              </w:rPr>
              <w:fldChar w:fldCharType="end"/>
            </w:r>
          </w:hyperlink>
        </w:p>
        <w:p w14:paraId="6A82322D" w14:textId="308D4052" w:rsidR="000E3CA4" w:rsidRDefault="00406520">
          <w:pPr>
            <w:pStyle w:val="TOC1"/>
            <w:rPr>
              <w:rFonts w:asciiTheme="minorHAnsi" w:eastAsiaTheme="minorEastAsia" w:hAnsiTheme="minorHAnsi" w:cstheme="minorBidi"/>
              <w:noProof/>
              <w:lang w:val="fi-FI" w:eastAsia="fi-FI" w:bidi="ar-SA"/>
            </w:rPr>
          </w:pPr>
          <w:hyperlink w:anchor="_Toc55469614" w:history="1">
            <w:r w:rsidR="000E3CA4" w:rsidRPr="0022277B">
              <w:rPr>
                <w:rStyle w:val="Hyperlink"/>
                <w:noProof/>
              </w:rPr>
              <w:t>3.</w:t>
            </w:r>
            <w:r w:rsidR="000E3CA4">
              <w:rPr>
                <w:rFonts w:asciiTheme="minorHAnsi" w:eastAsiaTheme="minorEastAsia" w:hAnsiTheme="minorHAnsi" w:cstheme="minorBidi"/>
                <w:noProof/>
                <w:lang w:val="fi-FI" w:eastAsia="fi-FI" w:bidi="ar-SA"/>
              </w:rPr>
              <w:tab/>
            </w:r>
            <w:r w:rsidR="000E3CA4" w:rsidRPr="0022277B">
              <w:rPr>
                <w:rStyle w:val="Hyperlink"/>
                <w:noProof/>
              </w:rPr>
              <w:t>ACHIEVEMENT OF RESULTS DURING THE REPORTING PERIOD</w:t>
            </w:r>
            <w:r w:rsidR="000E3CA4">
              <w:rPr>
                <w:noProof/>
                <w:webHidden/>
              </w:rPr>
              <w:tab/>
            </w:r>
            <w:r w:rsidR="000E3CA4">
              <w:rPr>
                <w:noProof/>
                <w:webHidden/>
              </w:rPr>
              <w:fldChar w:fldCharType="begin"/>
            </w:r>
            <w:r w:rsidR="000E3CA4">
              <w:rPr>
                <w:noProof/>
                <w:webHidden/>
              </w:rPr>
              <w:instrText xml:space="preserve"> PAGEREF _Toc55469614 \h </w:instrText>
            </w:r>
            <w:r w:rsidR="000E3CA4">
              <w:rPr>
                <w:noProof/>
                <w:webHidden/>
              </w:rPr>
            </w:r>
            <w:r w:rsidR="000E3CA4">
              <w:rPr>
                <w:noProof/>
                <w:webHidden/>
              </w:rPr>
              <w:fldChar w:fldCharType="separate"/>
            </w:r>
            <w:r w:rsidR="000E3CA4">
              <w:rPr>
                <w:noProof/>
                <w:webHidden/>
              </w:rPr>
              <w:t>3</w:t>
            </w:r>
            <w:r w:rsidR="000E3CA4">
              <w:rPr>
                <w:noProof/>
                <w:webHidden/>
              </w:rPr>
              <w:fldChar w:fldCharType="end"/>
            </w:r>
          </w:hyperlink>
        </w:p>
        <w:p w14:paraId="1FCBE435" w14:textId="6A153B87"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15" w:history="1">
            <w:r w:rsidR="000E3CA4" w:rsidRPr="0022277B">
              <w:rPr>
                <w:rStyle w:val="Hyperlink"/>
                <w:noProof/>
              </w:rPr>
              <w:t>CONTRIBUTION TO HEI ICI PROGRAMME AND LINKS TO SDGs</w:t>
            </w:r>
            <w:r w:rsidR="000E3CA4">
              <w:rPr>
                <w:noProof/>
                <w:webHidden/>
              </w:rPr>
              <w:tab/>
            </w:r>
            <w:r w:rsidR="000E3CA4">
              <w:rPr>
                <w:noProof/>
                <w:webHidden/>
              </w:rPr>
              <w:fldChar w:fldCharType="begin"/>
            </w:r>
            <w:r w:rsidR="000E3CA4">
              <w:rPr>
                <w:noProof/>
                <w:webHidden/>
              </w:rPr>
              <w:instrText xml:space="preserve"> PAGEREF _Toc55469615 \h </w:instrText>
            </w:r>
            <w:r w:rsidR="000E3CA4">
              <w:rPr>
                <w:noProof/>
                <w:webHidden/>
              </w:rPr>
            </w:r>
            <w:r w:rsidR="000E3CA4">
              <w:rPr>
                <w:noProof/>
                <w:webHidden/>
              </w:rPr>
              <w:fldChar w:fldCharType="separate"/>
            </w:r>
            <w:r w:rsidR="000E3CA4">
              <w:rPr>
                <w:noProof/>
                <w:webHidden/>
              </w:rPr>
              <w:t>3</w:t>
            </w:r>
            <w:r w:rsidR="000E3CA4">
              <w:rPr>
                <w:noProof/>
                <w:webHidden/>
              </w:rPr>
              <w:fldChar w:fldCharType="end"/>
            </w:r>
          </w:hyperlink>
        </w:p>
        <w:p w14:paraId="6BFE8265" w14:textId="6462B8D4"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16" w:history="1">
            <w:r w:rsidR="000E3CA4" w:rsidRPr="0022277B">
              <w:rPr>
                <w:rStyle w:val="Hyperlink"/>
                <w:noProof/>
                <w:lang w:val="en-GB" w:bidi="ar-JO"/>
              </w:rPr>
              <w:t>PROJECT LEVEL RESULTS</w:t>
            </w:r>
            <w:r w:rsidR="000E3CA4">
              <w:rPr>
                <w:noProof/>
                <w:webHidden/>
              </w:rPr>
              <w:tab/>
            </w:r>
            <w:r w:rsidR="000E3CA4">
              <w:rPr>
                <w:noProof/>
                <w:webHidden/>
              </w:rPr>
              <w:fldChar w:fldCharType="begin"/>
            </w:r>
            <w:r w:rsidR="000E3CA4">
              <w:rPr>
                <w:noProof/>
                <w:webHidden/>
              </w:rPr>
              <w:instrText xml:space="preserve"> PAGEREF _Toc55469616 \h </w:instrText>
            </w:r>
            <w:r w:rsidR="000E3CA4">
              <w:rPr>
                <w:noProof/>
                <w:webHidden/>
              </w:rPr>
            </w:r>
            <w:r w:rsidR="000E3CA4">
              <w:rPr>
                <w:noProof/>
                <w:webHidden/>
              </w:rPr>
              <w:fldChar w:fldCharType="separate"/>
            </w:r>
            <w:r w:rsidR="000E3CA4">
              <w:rPr>
                <w:noProof/>
                <w:webHidden/>
              </w:rPr>
              <w:t>4</w:t>
            </w:r>
            <w:r w:rsidR="000E3CA4">
              <w:rPr>
                <w:noProof/>
                <w:webHidden/>
              </w:rPr>
              <w:fldChar w:fldCharType="end"/>
            </w:r>
          </w:hyperlink>
        </w:p>
        <w:p w14:paraId="1DDD3EED" w14:textId="3A88AA53"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17" w:history="1">
            <w:r w:rsidR="000E3CA4" w:rsidRPr="0022277B">
              <w:rPr>
                <w:rStyle w:val="Hyperlink"/>
                <w:noProof/>
                <w:lang w:val="en-GB" w:bidi="ar-JO"/>
              </w:rPr>
              <w:t>THE RESULTS FRAMEWORK OF THE PROJECT</w:t>
            </w:r>
            <w:r w:rsidR="000E3CA4">
              <w:rPr>
                <w:noProof/>
                <w:webHidden/>
              </w:rPr>
              <w:tab/>
            </w:r>
            <w:r w:rsidR="000E3CA4">
              <w:rPr>
                <w:noProof/>
                <w:webHidden/>
              </w:rPr>
              <w:fldChar w:fldCharType="begin"/>
            </w:r>
            <w:r w:rsidR="000E3CA4">
              <w:rPr>
                <w:noProof/>
                <w:webHidden/>
              </w:rPr>
              <w:instrText xml:space="preserve"> PAGEREF _Toc55469617 \h </w:instrText>
            </w:r>
            <w:r w:rsidR="000E3CA4">
              <w:rPr>
                <w:noProof/>
                <w:webHidden/>
              </w:rPr>
            </w:r>
            <w:r w:rsidR="000E3CA4">
              <w:rPr>
                <w:noProof/>
                <w:webHidden/>
              </w:rPr>
              <w:fldChar w:fldCharType="separate"/>
            </w:r>
            <w:r w:rsidR="000E3CA4">
              <w:rPr>
                <w:noProof/>
                <w:webHidden/>
              </w:rPr>
              <w:t>4</w:t>
            </w:r>
            <w:r w:rsidR="000E3CA4">
              <w:rPr>
                <w:noProof/>
                <w:webHidden/>
              </w:rPr>
              <w:fldChar w:fldCharType="end"/>
            </w:r>
          </w:hyperlink>
        </w:p>
        <w:p w14:paraId="4BC3C2AB" w14:textId="4CB0ABCA"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18" w:history="1">
            <w:r w:rsidR="000E3CA4" w:rsidRPr="0022277B">
              <w:rPr>
                <w:rStyle w:val="Hyperlink"/>
                <w:noProof/>
                <w:lang w:val="en-GB" w:bidi="ar-JO"/>
              </w:rPr>
              <w:t>QUALITATIVE DESCRIPTION OF EXPECTED RESULTS / OUTPUTS</w:t>
            </w:r>
            <w:r w:rsidR="000E3CA4">
              <w:rPr>
                <w:noProof/>
                <w:webHidden/>
              </w:rPr>
              <w:tab/>
            </w:r>
            <w:r w:rsidR="000E3CA4">
              <w:rPr>
                <w:noProof/>
                <w:webHidden/>
              </w:rPr>
              <w:fldChar w:fldCharType="begin"/>
            </w:r>
            <w:r w:rsidR="000E3CA4">
              <w:rPr>
                <w:noProof/>
                <w:webHidden/>
              </w:rPr>
              <w:instrText xml:space="preserve"> PAGEREF _Toc55469618 \h </w:instrText>
            </w:r>
            <w:r w:rsidR="000E3CA4">
              <w:rPr>
                <w:noProof/>
                <w:webHidden/>
              </w:rPr>
            </w:r>
            <w:r w:rsidR="000E3CA4">
              <w:rPr>
                <w:noProof/>
                <w:webHidden/>
              </w:rPr>
              <w:fldChar w:fldCharType="separate"/>
            </w:r>
            <w:r w:rsidR="000E3CA4">
              <w:rPr>
                <w:noProof/>
                <w:webHidden/>
              </w:rPr>
              <w:t>4</w:t>
            </w:r>
            <w:r w:rsidR="000E3CA4">
              <w:rPr>
                <w:noProof/>
                <w:webHidden/>
              </w:rPr>
              <w:fldChar w:fldCharType="end"/>
            </w:r>
          </w:hyperlink>
        </w:p>
        <w:p w14:paraId="300FF948" w14:textId="40150ECA" w:rsidR="000E3CA4" w:rsidRDefault="00406520">
          <w:pPr>
            <w:pStyle w:val="TOC1"/>
            <w:rPr>
              <w:rFonts w:asciiTheme="minorHAnsi" w:eastAsiaTheme="minorEastAsia" w:hAnsiTheme="minorHAnsi" w:cstheme="minorBidi"/>
              <w:noProof/>
              <w:lang w:val="fi-FI" w:eastAsia="fi-FI" w:bidi="ar-SA"/>
            </w:rPr>
          </w:pPr>
          <w:hyperlink w:anchor="_Toc55469619" w:history="1">
            <w:r w:rsidR="000E3CA4" w:rsidRPr="0022277B">
              <w:rPr>
                <w:rStyle w:val="Hyperlink"/>
                <w:noProof/>
              </w:rPr>
              <w:t>4.</w:t>
            </w:r>
            <w:r w:rsidR="000E3CA4">
              <w:rPr>
                <w:rFonts w:asciiTheme="minorHAnsi" w:eastAsiaTheme="minorEastAsia" w:hAnsiTheme="minorHAnsi" w:cstheme="minorBidi"/>
                <w:noProof/>
                <w:lang w:val="fi-FI" w:eastAsia="fi-FI" w:bidi="ar-SA"/>
              </w:rPr>
              <w:tab/>
            </w:r>
            <w:r w:rsidR="000E3CA4" w:rsidRPr="0022277B">
              <w:rPr>
                <w:rStyle w:val="Hyperlink"/>
                <w:noProof/>
              </w:rPr>
              <w:t>CONSISTENCY WITH THE FINNISH DEVELOPMENT POLICY</w:t>
            </w:r>
            <w:r w:rsidR="000E3CA4">
              <w:rPr>
                <w:noProof/>
                <w:webHidden/>
              </w:rPr>
              <w:tab/>
            </w:r>
            <w:r w:rsidR="000E3CA4">
              <w:rPr>
                <w:noProof/>
                <w:webHidden/>
              </w:rPr>
              <w:fldChar w:fldCharType="begin"/>
            </w:r>
            <w:r w:rsidR="000E3CA4">
              <w:rPr>
                <w:noProof/>
                <w:webHidden/>
              </w:rPr>
              <w:instrText xml:space="preserve"> PAGEREF _Toc55469619 \h </w:instrText>
            </w:r>
            <w:r w:rsidR="000E3CA4">
              <w:rPr>
                <w:noProof/>
                <w:webHidden/>
              </w:rPr>
            </w:r>
            <w:r w:rsidR="000E3CA4">
              <w:rPr>
                <w:noProof/>
                <w:webHidden/>
              </w:rPr>
              <w:fldChar w:fldCharType="separate"/>
            </w:r>
            <w:r w:rsidR="000E3CA4">
              <w:rPr>
                <w:noProof/>
                <w:webHidden/>
              </w:rPr>
              <w:t>6</w:t>
            </w:r>
            <w:r w:rsidR="000E3CA4">
              <w:rPr>
                <w:noProof/>
                <w:webHidden/>
              </w:rPr>
              <w:fldChar w:fldCharType="end"/>
            </w:r>
          </w:hyperlink>
        </w:p>
        <w:p w14:paraId="6FDB0CDB" w14:textId="7767C094"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20" w:history="1">
            <w:r w:rsidR="000E3CA4" w:rsidRPr="0022277B">
              <w:rPr>
                <w:rStyle w:val="Hyperlink"/>
                <w:noProof/>
              </w:rPr>
              <w:t>The Human Rights Based Approach</w:t>
            </w:r>
            <w:r w:rsidR="000E3CA4">
              <w:rPr>
                <w:noProof/>
                <w:webHidden/>
              </w:rPr>
              <w:tab/>
            </w:r>
            <w:r w:rsidR="000E3CA4">
              <w:rPr>
                <w:noProof/>
                <w:webHidden/>
              </w:rPr>
              <w:fldChar w:fldCharType="begin"/>
            </w:r>
            <w:r w:rsidR="000E3CA4">
              <w:rPr>
                <w:noProof/>
                <w:webHidden/>
              </w:rPr>
              <w:instrText xml:space="preserve"> PAGEREF _Toc55469620 \h </w:instrText>
            </w:r>
            <w:r w:rsidR="000E3CA4">
              <w:rPr>
                <w:noProof/>
                <w:webHidden/>
              </w:rPr>
            </w:r>
            <w:r w:rsidR="000E3CA4">
              <w:rPr>
                <w:noProof/>
                <w:webHidden/>
              </w:rPr>
              <w:fldChar w:fldCharType="separate"/>
            </w:r>
            <w:r w:rsidR="000E3CA4">
              <w:rPr>
                <w:noProof/>
                <w:webHidden/>
              </w:rPr>
              <w:t>6</w:t>
            </w:r>
            <w:r w:rsidR="000E3CA4">
              <w:rPr>
                <w:noProof/>
                <w:webHidden/>
              </w:rPr>
              <w:fldChar w:fldCharType="end"/>
            </w:r>
          </w:hyperlink>
        </w:p>
        <w:p w14:paraId="41891542" w14:textId="4168921A" w:rsidR="000E3CA4" w:rsidRDefault="00406520">
          <w:pPr>
            <w:pStyle w:val="TOC2"/>
            <w:tabs>
              <w:tab w:val="right" w:leader="dot" w:pos="9628"/>
            </w:tabs>
            <w:rPr>
              <w:rFonts w:asciiTheme="minorHAnsi" w:eastAsiaTheme="minorEastAsia" w:hAnsiTheme="minorHAnsi" w:cstheme="minorBidi"/>
              <w:noProof/>
              <w:lang w:val="fi-FI" w:eastAsia="fi-FI" w:bidi="ar-SA"/>
            </w:rPr>
          </w:pPr>
          <w:hyperlink w:anchor="_Toc55469621" w:history="1">
            <w:r w:rsidR="000E3CA4" w:rsidRPr="0022277B">
              <w:rPr>
                <w:rStyle w:val="Hyperlink"/>
                <w:rFonts w:eastAsiaTheme="minorHAnsi"/>
                <w:noProof/>
              </w:rPr>
              <w:t>Gender Perspectives, Reduction of Inequality, Climate Sustainability</w:t>
            </w:r>
            <w:r w:rsidR="000E3CA4">
              <w:rPr>
                <w:noProof/>
                <w:webHidden/>
              </w:rPr>
              <w:tab/>
            </w:r>
            <w:r w:rsidR="000E3CA4">
              <w:rPr>
                <w:noProof/>
                <w:webHidden/>
              </w:rPr>
              <w:fldChar w:fldCharType="begin"/>
            </w:r>
            <w:r w:rsidR="000E3CA4">
              <w:rPr>
                <w:noProof/>
                <w:webHidden/>
              </w:rPr>
              <w:instrText xml:space="preserve"> PAGEREF _Toc55469621 \h </w:instrText>
            </w:r>
            <w:r w:rsidR="000E3CA4">
              <w:rPr>
                <w:noProof/>
                <w:webHidden/>
              </w:rPr>
            </w:r>
            <w:r w:rsidR="000E3CA4">
              <w:rPr>
                <w:noProof/>
                <w:webHidden/>
              </w:rPr>
              <w:fldChar w:fldCharType="separate"/>
            </w:r>
            <w:r w:rsidR="000E3CA4">
              <w:rPr>
                <w:noProof/>
                <w:webHidden/>
              </w:rPr>
              <w:t>6</w:t>
            </w:r>
            <w:r w:rsidR="000E3CA4">
              <w:rPr>
                <w:noProof/>
                <w:webHidden/>
              </w:rPr>
              <w:fldChar w:fldCharType="end"/>
            </w:r>
          </w:hyperlink>
        </w:p>
        <w:p w14:paraId="43016DCD" w14:textId="2160C040" w:rsidR="000E3CA4" w:rsidRDefault="00406520">
          <w:pPr>
            <w:pStyle w:val="TOC1"/>
            <w:rPr>
              <w:rFonts w:asciiTheme="minorHAnsi" w:eastAsiaTheme="minorEastAsia" w:hAnsiTheme="minorHAnsi" w:cstheme="minorBidi"/>
              <w:noProof/>
              <w:lang w:val="fi-FI" w:eastAsia="fi-FI" w:bidi="ar-SA"/>
            </w:rPr>
          </w:pPr>
          <w:hyperlink w:anchor="_Toc55469622" w:history="1">
            <w:r w:rsidR="000E3CA4" w:rsidRPr="0022277B">
              <w:rPr>
                <w:rStyle w:val="Hyperlink"/>
                <w:noProof/>
              </w:rPr>
              <w:t>5.</w:t>
            </w:r>
            <w:r w:rsidR="000E3CA4">
              <w:rPr>
                <w:rFonts w:asciiTheme="minorHAnsi" w:eastAsiaTheme="minorEastAsia" w:hAnsiTheme="minorHAnsi" w:cstheme="minorBidi"/>
                <w:noProof/>
                <w:lang w:val="fi-FI" w:eastAsia="fi-FI" w:bidi="ar-SA"/>
              </w:rPr>
              <w:tab/>
            </w:r>
            <w:r w:rsidR="000E3CA4" w:rsidRPr="0022277B">
              <w:rPr>
                <w:rStyle w:val="Hyperlink"/>
                <w:noProof/>
              </w:rPr>
              <w:t>PROJECT VISIBILITY</w:t>
            </w:r>
            <w:r w:rsidR="000E3CA4">
              <w:rPr>
                <w:noProof/>
                <w:webHidden/>
              </w:rPr>
              <w:tab/>
            </w:r>
            <w:r w:rsidR="000E3CA4">
              <w:rPr>
                <w:noProof/>
                <w:webHidden/>
              </w:rPr>
              <w:fldChar w:fldCharType="begin"/>
            </w:r>
            <w:r w:rsidR="000E3CA4">
              <w:rPr>
                <w:noProof/>
                <w:webHidden/>
              </w:rPr>
              <w:instrText xml:space="preserve"> PAGEREF _Toc55469622 \h </w:instrText>
            </w:r>
            <w:r w:rsidR="000E3CA4">
              <w:rPr>
                <w:noProof/>
                <w:webHidden/>
              </w:rPr>
            </w:r>
            <w:r w:rsidR="000E3CA4">
              <w:rPr>
                <w:noProof/>
                <w:webHidden/>
              </w:rPr>
              <w:fldChar w:fldCharType="separate"/>
            </w:r>
            <w:r w:rsidR="000E3CA4">
              <w:rPr>
                <w:noProof/>
                <w:webHidden/>
              </w:rPr>
              <w:t>6</w:t>
            </w:r>
            <w:r w:rsidR="000E3CA4">
              <w:rPr>
                <w:noProof/>
                <w:webHidden/>
              </w:rPr>
              <w:fldChar w:fldCharType="end"/>
            </w:r>
          </w:hyperlink>
        </w:p>
        <w:p w14:paraId="28DE2FBC" w14:textId="366CE44A" w:rsidR="000E3CA4" w:rsidRDefault="00406520">
          <w:pPr>
            <w:pStyle w:val="TOC1"/>
            <w:rPr>
              <w:rFonts w:asciiTheme="minorHAnsi" w:eastAsiaTheme="minorEastAsia" w:hAnsiTheme="minorHAnsi" w:cstheme="minorBidi"/>
              <w:noProof/>
              <w:lang w:val="fi-FI" w:eastAsia="fi-FI" w:bidi="ar-SA"/>
            </w:rPr>
          </w:pPr>
          <w:hyperlink w:anchor="_Toc55469623" w:history="1">
            <w:r w:rsidR="000E3CA4" w:rsidRPr="0022277B">
              <w:rPr>
                <w:rStyle w:val="Hyperlink"/>
                <w:noProof/>
              </w:rPr>
              <w:t>6.</w:t>
            </w:r>
            <w:r w:rsidR="000E3CA4">
              <w:rPr>
                <w:rFonts w:asciiTheme="minorHAnsi" w:eastAsiaTheme="minorEastAsia" w:hAnsiTheme="minorHAnsi" w:cstheme="minorBidi"/>
                <w:noProof/>
                <w:lang w:val="fi-FI" w:eastAsia="fi-FI" w:bidi="ar-SA"/>
              </w:rPr>
              <w:tab/>
            </w:r>
            <w:r w:rsidR="000E3CA4" w:rsidRPr="0022277B">
              <w:rPr>
                <w:rStyle w:val="Hyperlink"/>
                <w:noProof/>
              </w:rPr>
              <w:t>SUSTAINABILITY (only in final reporting)</w:t>
            </w:r>
            <w:r w:rsidR="000E3CA4">
              <w:rPr>
                <w:noProof/>
                <w:webHidden/>
              </w:rPr>
              <w:tab/>
            </w:r>
            <w:r w:rsidR="000E3CA4">
              <w:rPr>
                <w:noProof/>
                <w:webHidden/>
              </w:rPr>
              <w:fldChar w:fldCharType="begin"/>
            </w:r>
            <w:r w:rsidR="000E3CA4">
              <w:rPr>
                <w:noProof/>
                <w:webHidden/>
              </w:rPr>
              <w:instrText xml:space="preserve"> PAGEREF _Toc55469623 \h </w:instrText>
            </w:r>
            <w:r w:rsidR="000E3CA4">
              <w:rPr>
                <w:noProof/>
                <w:webHidden/>
              </w:rPr>
            </w:r>
            <w:r w:rsidR="000E3CA4">
              <w:rPr>
                <w:noProof/>
                <w:webHidden/>
              </w:rPr>
              <w:fldChar w:fldCharType="separate"/>
            </w:r>
            <w:r w:rsidR="000E3CA4">
              <w:rPr>
                <w:noProof/>
                <w:webHidden/>
              </w:rPr>
              <w:t>7</w:t>
            </w:r>
            <w:r w:rsidR="000E3CA4">
              <w:rPr>
                <w:noProof/>
                <w:webHidden/>
              </w:rPr>
              <w:fldChar w:fldCharType="end"/>
            </w:r>
          </w:hyperlink>
        </w:p>
        <w:p w14:paraId="6EDA061A" w14:textId="45BF6C2F" w:rsidR="000E3CA4" w:rsidRDefault="00406520">
          <w:pPr>
            <w:pStyle w:val="TOC1"/>
            <w:rPr>
              <w:rFonts w:asciiTheme="minorHAnsi" w:eastAsiaTheme="minorEastAsia" w:hAnsiTheme="minorHAnsi" w:cstheme="minorBidi"/>
              <w:noProof/>
              <w:lang w:val="fi-FI" w:eastAsia="fi-FI" w:bidi="ar-SA"/>
            </w:rPr>
          </w:pPr>
          <w:hyperlink w:anchor="_Toc55469624" w:history="1">
            <w:r w:rsidR="000E3CA4" w:rsidRPr="0022277B">
              <w:rPr>
                <w:rStyle w:val="Hyperlink"/>
                <w:noProof/>
              </w:rPr>
              <w:t>7.</w:t>
            </w:r>
            <w:r w:rsidR="000E3CA4">
              <w:rPr>
                <w:rFonts w:asciiTheme="minorHAnsi" w:eastAsiaTheme="minorEastAsia" w:hAnsiTheme="minorHAnsi" w:cstheme="minorBidi"/>
                <w:noProof/>
                <w:lang w:val="fi-FI" w:eastAsia="fi-FI" w:bidi="ar-SA"/>
              </w:rPr>
              <w:tab/>
            </w:r>
            <w:r w:rsidR="000E3CA4" w:rsidRPr="0022277B">
              <w:rPr>
                <w:rStyle w:val="Hyperlink"/>
                <w:noProof/>
              </w:rPr>
              <w:t>LIST OF PROCUREMENTS (only in final reporting)</w:t>
            </w:r>
            <w:r w:rsidR="000E3CA4">
              <w:rPr>
                <w:noProof/>
                <w:webHidden/>
              </w:rPr>
              <w:tab/>
            </w:r>
            <w:r w:rsidR="000E3CA4">
              <w:rPr>
                <w:noProof/>
                <w:webHidden/>
              </w:rPr>
              <w:fldChar w:fldCharType="begin"/>
            </w:r>
            <w:r w:rsidR="000E3CA4">
              <w:rPr>
                <w:noProof/>
                <w:webHidden/>
              </w:rPr>
              <w:instrText xml:space="preserve"> PAGEREF _Toc55469624 \h </w:instrText>
            </w:r>
            <w:r w:rsidR="000E3CA4">
              <w:rPr>
                <w:noProof/>
                <w:webHidden/>
              </w:rPr>
            </w:r>
            <w:r w:rsidR="000E3CA4">
              <w:rPr>
                <w:noProof/>
                <w:webHidden/>
              </w:rPr>
              <w:fldChar w:fldCharType="separate"/>
            </w:r>
            <w:r w:rsidR="000E3CA4">
              <w:rPr>
                <w:noProof/>
                <w:webHidden/>
              </w:rPr>
              <w:t>7</w:t>
            </w:r>
            <w:r w:rsidR="000E3CA4">
              <w:rPr>
                <w:noProof/>
                <w:webHidden/>
              </w:rPr>
              <w:fldChar w:fldCharType="end"/>
            </w:r>
          </w:hyperlink>
        </w:p>
        <w:p w14:paraId="3D29063C" w14:textId="4DC5B5F1" w:rsidR="000E3CA4" w:rsidRDefault="00406520">
          <w:pPr>
            <w:pStyle w:val="TOC1"/>
            <w:rPr>
              <w:rFonts w:asciiTheme="minorHAnsi" w:eastAsiaTheme="minorEastAsia" w:hAnsiTheme="minorHAnsi" w:cstheme="minorBidi"/>
              <w:noProof/>
              <w:lang w:val="fi-FI" w:eastAsia="fi-FI" w:bidi="ar-SA"/>
            </w:rPr>
          </w:pPr>
          <w:hyperlink w:anchor="_Toc55469625" w:history="1">
            <w:r w:rsidR="000E3CA4" w:rsidRPr="0022277B">
              <w:rPr>
                <w:rStyle w:val="Hyperlink"/>
                <w:noProof/>
              </w:rPr>
              <w:t>8.</w:t>
            </w:r>
            <w:r w:rsidR="000E3CA4">
              <w:rPr>
                <w:rFonts w:asciiTheme="minorHAnsi" w:eastAsiaTheme="minorEastAsia" w:hAnsiTheme="minorHAnsi" w:cstheme="minorBidi"/>
                <w:noProof/>
                <w:lang w:val="fi-FI" w:eastAsia="fi-FI" w:bidi="ar-SA"/>
              </w:rPr>
              <w:tab/>
            </w:r>
            <w:r w:rsidR="000E3CA4" w:rsidRPr="0022277B">
              <w:rPr>
                <w:rStyle w:val="Hyperlink"/>
                <w:noProof/>
              </w:rPr>
              <w:t>OTHER ISSUES</w:t>
            </w:r>
            <w:r w:rsidR="000E3CA4">
              <w:rPr>
                <w:noProof/>
                <w:webHidden/>
              </w:rPr>
              <w:tab/>
            </w:r>
            <w:r w:rsidR="000E3CA4">
              <w:rPr>
                <w:noProof/>
                <w:webHidden/>
              </w:rPr>
              <w:fldChar w:fldCharType="begin"/>
            </w:r>
            <w:r w:rsidR="000E3CA4">
              <w:rPr>
                <w:noProof/>
                <w:webHidden/>
              </w:rPr>
              <w:instrText xml:space="preserve"> PAGEREF _Toc55469625 \h </w:instrText>
            </w:r>
            <w:r w:rsidR="000E3CA4">
              <w:rPr>
                <w:noProof/>
                <w:webHidden/>
              </w:rPr>
            </w:r>
            <w:r w:rsidR="000E3CA4">
              <w:rPr>
                <w:noProof/>
                <w:webHidden/>
              </w:rPr>
              <w:fldChar w:fldCharType="separate"/>
            </w:r>
            <w:r w:rsidR="000E3CA4">
              <w:rPr>
                <w:noProof/>
                <w:webHidden/>
              </w:rPr>
              <w:t>7</w:t>
            </w:r>
            <w:r w:rsidR="000E3CA4">
              <w:rPr>
                <w:noProof/>
                <w:webHidden/>
              </w:rPr>
              <w:fldChar w:fldCharType="end"/>
            </w:r>
          </w:hyperlink>
        </w:p>
        <w:p w14:paraId="69E11020" w14:textId="24BA51A8" w:rsidR="000E3CA4" w:rsidRDefault="00406520">
          <w:pPr>
            <w:pStyle w:val="TOC1"/>
            <w:rPr>
              <w:rFonts w:asciiTheme="minorHAnsi" w:eastAsiaTheme="minorEastAsia" w:hAnsiTheme="minorHAnsi" w:cstheme="minorBidi"/>
              <w:noProof/>
              <w:lang w:val="fi-FI" w:eastAsia="fi-FI" w:bidi="ar-SA"/>
            </w:rPr>
          </w:pPr>
          <w:hyperlink w:anchor="_Toc55469626" w:history="1">
            <w:r w:rsidR="000E3CA4" w:rsidRPr="0022277B">
              <w:rPr>
                <w:rStyle w:val="Hyperlink"/>
                <w:noProof/>
              </w:rPr>
              <w:t>ANNEXES</w:t>
            </w:r>
            <w:r w:rsidR="000E3CA4">
              <w:rPr>
                <w:noProof/>
                <w:webHidden/>
              </w:rPr>
              <w:tab/>
            </w:r>
            <w:r w:rsidR="000E3CA4">
              <w:rPr>
                <w:noProof/>
                <w:webHidden/>
              </w:rPr>
              <w:fldChar w:fldCharType="begin"/>
            </w:r>
            <w:r w:rsidR="000E3CA4">
              <w:rPr>
                <w:noProof/>
                <w:webHidden/>
              </w:rPr>
              <w:instrText xml:space="preserve"> PAGEREF _Toc55469626 \h </w:instrText>
            </w:r>
            <w:r w:rsidR="000E3CA4">
              <w:rPr>
                <w:noProof/>
                <w:webHidden/>
              </w:rPr>
            </w:r>
            <w:r w:rsidR="000E3CA4">
              <w:rPr>
                <w:noProof/>
                <w:webHidden/>
              </w:rPr>
              <w:fldChar w:fldCharType="separate"/>
            </w:r>
            <w:r w:rsidR="000E3CA4">
              <w:rPr>
                <w:noProof/>
                <w:webHidden/>
              </w:rPr>
              <w:t>7</w:t>
            </w:r>
            <w:r w:rsidR="000E3CA4">
              <w:rPr>
                <w:noProof/>
                <w:webHidden/>
              </w:rPr>
              <w:fldChar w:fldCharType="end"/>
            </w:r>
          </w:hyperlink>
        </w:p>
        <w:p w14:paraId="6A9B1233" w14:textId="7A347DC7" w:rsidR="009E6583" w:rsidRPr="00B205C8" w:rsidRDefault="00E97BED">
          <w:pPr>
            <w:rPr>
              <w:rFonts w:asciiTheme="majorHAnsi" w:hAnsiTheme="majorHAnsi" w:cstheme="majorHAnsi"/>
            </w:rPr>
          </w:pPr>
          <w:r w:rsidRPr="00B205C8">
            <w:rPr>
              <w:rFonts w:asciiTheme="majorHAnsi" w:hAnsiTheme="majorHAnsi" w:cstheme="majorHAnsi"/>
            </w:rPr>
            <w:fldChar w:fldCharType="end"/>
          </w:r>
        </w:p>
      </w:sdtContent>
    </w:sdt>
    <w:p w14:paraId="350293F8" w14:textId="26B8AE2E" w:rsidR="00B205C8" w:rsidRPr="000E3CA4" w:rsidRDefault="00BC6261" w:rsidP="00B205C8">
      <w:pPr>
        <w:pStyle w:val="TOCHeading"/>
        <w:jc w:val="center"/>
        <w:rPr>
          <w:rFonts w:eastAsiaTheme="minorHAnsi" w:cstheme="majorHAnsi"/>
          <w:b/>
          <w:color w:val="5B9BD5" w:themeColor="accent1"/>
          <w:sz w:val="40"/>
          <w:lang w:val="en-GB"/>
        </w:rPr>
      </w:pPr>
      <w:bookmarkStart w:id="2" w:name="_Hlk504389718"/>
      <w:r w:rsidRPr="000E3CA4">
        <w:rPr>
          <w:rFonts w:eastAsiaTheme="minorHAnsi" w:cstheme="majorHAnsi"/>
          <w:b/>
          <w:color w:val="auto"/>
          <w:sz w:val="40"/>
          <w:lang w:val="en-GB"/>
        </w:rPr>
        <w:lastRenderedPageBreak/>
        <w:t xml:space="preserve">REPORT </w:t>
      </w:r>
      <w:r w:rsidR="00B205C8" w:rsidRPr="000E3CA4">
        <w:rPr>
          <w:rFonts w:eastAsiaTheme="minorHAnsi" w:cstheme="majorHAnsi"/>
          <w:b/>
          <w:color w:val="auto"/>
          <w:sz w:val="40"/>
          <w:lang w:val="en-GB"/>
        </w:rPr>
        <w:t>TO BE FILLED IN ONLINE</w:t>
      </w:r>
    </w:p>
    <w:p w14:paraId="77BD5213" w14:textId="1ADB67E2" w:rsidR="00B205C8" w:rsidRPr="000E3CA4" w:rsidRDefault="00BC6261" w:rsidP="000E3CA4">
      <w:pPr>
        <w:spacing w:after="0" w:line="240" w:lineRule="auto"/>
        <w:jc w:val="center"/>
        <w:rPr>
          <w:rFonts w:asciiTheme="majorHAnsi" w:eastAsiaTheme="majorEastAsia" w:hAnsiTheme="majorHAnsi" w:cstheme="majorBidi"/>
          <w:sz w:val="32"/>
          <w:szCs w:val="32"/>
          <w:lang w:bidi="ar-SA"/>
        </w:rPr>
      </w:pPr>
      <w:r w:rsidRPr="000E3CA4">
        <w:rPr>
          <w:rFonts w:asciiTheme="majorHAnsi" w:eastAsiaTheme="majorEastAsia" w:hAnsiTheme="majorHAnsi" w:cstheme="majorBidi"/>
          <w:sz w:val="32"/>
          <w:szCs w:val="32"/>
          <w:lang w:bidi="ar-SA"/>
        </w:rPr>
        <w:t>This template can be used for sharing reporting content and guidance among partners and for preparing reporting content in advance.  The following elements make up the content of the online reporting system.</w:t>
      </w:r>
    </w:p>
    <w:p w14:paraId="305CA66F" w14:textId="31E83E39" w:rsidR="007C6CDA" w:rsidRDefault="007C6CDA" w:rsidP="003B66C2">
      <w:pPr>
        <w:pStyle w:val="Heading1"/>
        <w:numPr>
          <w:ilvl w:val="0"/>
          <w:numId w:val="23"/>
        </w:numPr>
        <w:rPr>
          <w:lang w:bidi="ar-SA"/>
        </w:rPr>
      </w:pPr>
      <w:bookmarkStart w:id="3" w:name="_Toc55469607"/>
      <w:r>
        <w:rPr>
          <w:lang w:bidi="ar-SA"/>
        </w:rPr>
        <w:t>INCEPTION PHASE MANAGEMENT (only for reporting 2021)</w:t>
      </w:r>
      <w:bookmarkEnd w:id="3"/>
    </w:p>
    <w:p w14:paraId="35A7EF31" w14:textId="77777777" w:rsidR="00DC5086" w:rsidRPr="00DC5086" w:rsidRDefault="00DC5086" w:rsidP="00DC5086">
      <w:pPr>
        <w:rPr>
          <w:lang w:bidi="ar-SA"/>
        </w:rPr>
      </w:pPr>
    </w:p>
    <w:tbl>
      <w:tblPr>
        <w:tblStyle w:val="TableGrid"/>
        <w:tblpPr w:leftFromText="141" w:rightFromText="141" w:vertAnchor="text" w:horzAnchor="margin" w:tblpY="1"/>
        <w:tblW w:w="5000" w:type="pct"/>
        <w:tblLook w:val="04A0" w:firstRow="1" w:lastRow="0" w:firstColumn="1" w:lastColumn="0" w:noHBand="0" w:noVBand="1"/>
      </w:tblPr>
      <w:tblGrid>
        <w:gridCol w:w="9628"/>
      </w:tblGrid>
      <w:tr w:rsidR="007C6CDA" w:rsidRPr="003941E7" w14:paraId="50DE9E84" w14:textId="77777777" w:rsidTr="000E3CA4">
        <w:trPr>
          <w:trHeight w:val="272"/>
        </w:trPr>
        <w:tc>
          <w:tcPr>
            <w:tcW w:w="5000" w:type="pct"/>
            <w:shd w:val="clear" w:color="auto" w:fill="auto"/>
          </w:tcPr>
          <w:p w14:paraId="1D93F9B0" w14:textId="77777777" w:rsidR="007C6CDA" w:rsidRPr="003941E7" w:rsidRDefault="007C6CDA" w:rsidP="008D76FC">
            <w:pPr>
              <w:pStyle w:val="Heading2"/>
              <w:outlineLvl w:val="1"/>
            </w:pPr>
            <w:bookmarkStart w:id="4" w:name="_Toc504390922"/>
            <w:bookmarkStart w:id="5" w:name="_Toc55469608"/>
            <w:r w:rsidRPr="003941E7">
              <w:t>Project Management and Division of Tasks</w:t>
            </w:r>
            <w:bookmarkEnd w:id="4"/>
            <w:bookmarkEnd w:id="5"/>
          </w:p>
        </w:tc>
      </w:tr>
      <w:tr w:rsidR="007C6CDA" w:rsidRPr="003941E7" w14:paraId="0B7DEFD9" w14:textId="77777777" w:rsidTr="00263ECB">
        <w:tc>
          <w:tcPr>
            <w:tcW w:w="5000" w:type="pct"/>
          </w:tcPr>
          <w:p w14:paraId="084A45A2" w14:textId="77777777" w:rsidR="00E208A0" w:rsidRDefault="007C6CDA" w:rsidP="00263ECB">
            <w:pPr>
              <w:rPr>
                <w:rFonts w:asciiTheme="majorHAnsi" w:hAnsiTheme="majorHAnsi"/>
                <w:i/>
              </w:rPr>
            </w:pPr>
            <w:r w:rsidRPr="000E3CA4">
              <w:rPr>
                <w:rFonts w:asciiTheme="majorHAnsi" w:hAnsiTheme="majorHAnsi"/>
                <w:iCs/>
              </w:rPr>
              <w:t>Overall management of the project in terms of organization and structure, modes of communication, representation and responsibilities of partner institutions, financial management and logistics</w:t>
            </w:r>
            <w:bookmarkStart w:id="6" w:name="_Hlk504374440"/>
            <w:r w:rsidRPr="000E3CA4">
              <w:rPr>
                <w:rFonts w:asciiTheme="majorHAnsi" w:hAnsiTheme="majorHAnsi"/>
                <w:iCs/>
              </w:rPr>
              <w:t>. Reporting procedures as well as approval of project reports.</w:t>
            </w:r>
            <w:bookmarkEnd w:id="6"/>
            <w:r w:rsidRPr="000E3CA4">
              <w:rPr>
                <w:rFonts w:asciiTheme="majorHAnsi" w:hAnsiTheme="majorHAnsi"/>
                <w:iCs/>
              </w:rPr>
              <w:t xml:space="preserve"> Transparency and anti-corruption monitoring measures</w:t>
            </w:r>
            <w:r w:rsidRPr="003941E7">
              <w:rPr>
                <w:rFonts w:asciiTheme="majorHAnsi" w:hAnsiTheme="majorHAnsi"/>
                <w:i/>
              </w:rPr>
              <w:t>.</w:t>
            </w:r>
          </w:p>
          <w:p w14:paraId="07741608" w14:textId="4C19792B" w:rsidR="007C6CDA" w:rsidRPr="003941E7" w:rsidRDefault="007C6CDA" w:rsidP="00263ECB">
            <w:pPr>
              <w:rPr>
                <w:rFonts w:asciiTheme="majorHAnsi" w:hAnsiTheme="majorHAnsi"/>
              </w:rPr>
            </w:pPr>
            <w:r>
              <w:rPr>
                <w:rFonts w:asciiTheme="majorHAnsi" w:hAnsiTheme="majorHAnsi"/>
                <w:i/>
              </w:rPr>
              <w:t xml:space="preserve"> </w:t>
            </w:r>
          </w:p>
        </w:tc>
      </w:tr>
      <w:tr w:rsidR="007C6CDA" w:rsidRPr="009A5CF2" w14:paraId="047C8118" w14:textId="77777777" w:rsidTr="000E3CA4">
        <w:trPr>
          <w:trHeight w:val="272"/>
        </w:trPr>
        <w:tc>
          <w:tcPr>
            <w:tcW w:w="5000" w:type="pct"/>
            <w:shd w:val="clear" w:color="auto" w:fill="auto"/>
          </w:tcPr>
          <w:p w14:paraId="7967217C" w14:textId="77777777" w:rsidR="007C6CDA" w:rsidRPr="009A5CF2" w:rsidRDefault="007C6CDA" w:rsidP="008D76FC">
            <w:pPr>
              <w:pStyle w:val="Heading2"/>
              <w:outlineLvl w:val="1"/>
            </w:pPr>
            <w:bookmarkStart w:id="7" w:name="_Toc504390923"/>
            <w:bookmarkStart w:id="8" w:name="_Toc55469609"/>
            <w:r w:rsidRPr="009A5CF2">
              <w:t>Internal Quality Assurance and Monitoring Progress</w:t>
            </w:r>
            <w:bookmarkEnd w:id="7"/>
            <w:bookmarkEnd w:id="8"/>
          </w:p>
        </w:tc>
      </w:tr>
      <w:tr w:rsidR="007C6CDA" w:rsidRPr="009A5CF2" w14:paraId="0C65A7E8" w14:textId="77777777" w:rsidTr="00263ECB">
        <w:tc>
          <w:tcPr>
            <w:tcW w:w="5000" w:type="pct"/>
          </w:tcPr>
          <w:p w14:paraId="48BCD1FA" w14:textId="77777777" w:rsidR="007C6CDA" w:rsidRDefault="007C6CDA" w:rsidP="00263ECB">
            <w:pPr>
              <w:rPr>
                <w:rFonts w:asciiTheme="majorHAnsi" w:hAnsiTheme="majorHAnsi"/>
                <w:bCs/>
                <w:i/>
              </w:rPr>
            </w:pPr>
            <w:r w:rsidRPr="000E3CA4">
              <w:rPr>
                <w:rFonts w:asciiTheme="majorHAnsi" w:hAnsiTheme="majorHAnsi"/>
                <w:bCs/>
                <w:iCs/>
              </w:rPr>
              <w:t>How has internal quality control has been implemented. Have changes been made to project plans due to feedback. Please describe also accountability and internal reporting</w:t>
            </w:r>
            <w:r w:rsidRPr="009A5CF2">
              <w:rPr>
                <w:rFonts w:asciiTheme="majorHAnsi" w:hAnsiTheme="majorHAnsi"/>
                <w:bCs/>
                <w:i/>
              </w:rPr>
              <w:t>.</w:t>
            </w:r>
          </w:p>
          <w:p w14:paraId="60A9B9F6" w14:textId="77777777" w:rsidR="00E208A0" w:rsidRDefault="00E208A0" w:rsidP="00263ECB">
            <w:pPr>
              <w:rPr>
                <w:rFonts w:asciiTheme="majorHAnsi" w:hAnsiTheme="majorHAnsi"/>
                <w:bCs/>
              </w:rPr>
            </w:pPr>
          </w:p>
          <w:p w14:paraId="377130B0" w14:textId="79EBA870" w:rsidR="00E208A0" w:rsidRPr="009A5CF2" w:rsidRDefault="00E208A0" w:rsidP="00263ECB">
            <w:pPr>
              <w:rPr>
                <w:rFonts w:asciiTheme="majorHAnsi" w:hAnsiTheme="majorHAnsi"/>
                <w:bCs/>
              </w:rPr>
            </w:pPr>
          </w:p>
        </w:tc>
      </w:tr>
    </w:tbl>
    <w:p w14:paraId="667BF125" w14:textId="06900684" w:rsidR="00D80C71" w:rsidRDefault="008D3C24" w:rsidP="003B66C2">
      <w:pPr>
        <w:pStyle w:val="Heading1"/>
        <w:numPr>
          <w:ilvl w:val="0"/>
          <w:numId w:val="23"/>
        </w:numPr>
        <w:rPr>
          <w:lang w:bidi="ar-SA"/>
        </w:rPr>
      </w:pPr>
      <w:bookmarkStart w:id="9" w:name="_Toc55469610"/>
      <w:r w:rsidRPr="002B6733">
        <w:rPr>
          <w:lang w:bidi="ar-SA"/>
        </w:rPr>
        <w:t>OVERVIEW OF PROJECT IMPLEMENTATION</w:t>
      </w:r>
      <w:bookmarkEnd w:id="9"/>
    </w:p>
    <w:p w14:paraId="5E56B604" w14:textId="77777777" w:rsidR="00DC5086" w:rsidRPr="00DC5086" w:rsidRDefault="00DC5086" w:rsidP="00DC5086">
      <w:pPr>
        <w:rPr>
          <w:lang w:bidi="ar-SA"/>
        </w:rPr>
      </w:pPr>
    </w:p>
    <w:tbl>
      <w:tblPr>
        <w:tblStyle w:val="TableGrid"/>
        <w:tblpPr w:leftFromText="141" w:rightFromText="141" w:vertAnchor="text" w:horzAnchor="margin" w:tblpY="1"/>
        <w:tblW w:w="5000" w:type="pct"/>
        <w:tblLook w:val="04A0" w:firstRow="1" w:lastRow="0" w:firstColumn="1" w:lastColumn="0" w:noHBand="0" w:noVBand="1"/>
      </w:tblPr>
      <w:tblGrid>
        <w:gridCol w:w="9628"/>
      </w:tblGrid>
      <w:tr w:rsidR="00D80C71" w:rsidRPr="002B6733" w14:paraId="46BDE6A7" w14:textId="77777777" w:rsidTr="000E3CA4">
        <w:trPr>
          <w:trHeight w:val="272"/>
        </w:trPr>
        <w:tc>
          <w:tcPr>
            <w:tcW w:w="5000" w:type="pct"/>
            <w:shd w:val="clear" w:color="auto" w:fill="auto"/>
          </w:tcPr>
          <w:p w14:paraId="0CC3987F" w14:textId="1F854ABB" w:rsidR="00D80C71" w:rsidRPr="002B6733" w:rsidRDefault="00E208A0" w:rsidP="0014539F">
            <w:pPr>
              <w:pStyle w:val="Heading2"/>
              <w:outlineLvl w:val="1"/>
            </w:pPr>
            <w:bookmarkStart w:id="10" w:name="_Toc504390897"/>
            <w:bookmarkStart w:id="11" w:name="_Toc504391380"/>
            <w:bookmarkStart w:id="12" w:name="_Toc55469611"/>
            <w:r>
              <w:t xml:space="preserve">Overview of the </w:t>
            </w:r>
            <w:r w:rsidR="00D80C71">
              <w:t>Progress So Far</w:t>
            </w:r>
            <w:bookmarkEnd w:id="10"/>
            <w:bookmarkEnd w:id="11"/>
            <w:bookmarkEnd w:id="12"/>
          </w:p>
        </w:tc>
      </w:tr>
      <w:tr w:rsidR="00D80C71" w:rsidRPr="002B6733" w14:paraId="6ED34957" w14:textId="77777777" w:rsidTr="0088377C">
        <w:tc>
          <w:tcPr>
            <w:tcW w:w="5000" w:type="pct"/>
          </w:tcPr>
          <w:p w14:paraId="2A2979B3" w14:textId="45AB495D" w:rsidR="00D80C71" w:rsidRPr="000E3CA4" w:rsidRDefault="00D80C71" w:rsidP="0088377C">
            <w:pPr>
              <w:rPr>
                <w:rFonts w:asciiTheme="majorHAnsi" w:hAnsiTheme="majorHAnsi"/>
                <w:iCs/>
              </w:rPr>
            </w:pPr>
            <w:r w:rsidRPr="000E3CA4">
              <w:rPr>
                <w:rFonts w:asciiTheme="majorHAnsi" w:hAnsiTheme="majorHAnsi"/>
                <w:iCs/>
              </w:rPr>
              <w:t xml:space="preserve">Please detail concisely the main achievements of the project during this reporting period (max </w:t>
            </w:r>
            <w:r w:rsidR="00E208A0" w:rsidRPr="000E3CA4">
              <w:rPr>
                <w:rFonts w:asciiTheme="majorHAnsi" w:hAnsiTheme="majorHAnsi"/>
                <w:iCs/>
              </w:rPr>
              <w:t>500</w:t>
            </w:r>
            <w:r w:rsidRPr="000E3CA4">
              <w:rPr>
                <w:rFonts w:asciiTheme="majorHAnsi" w:hAnsiTheme="majorHAnsi"/>
                <w:iCs/>
              </w:rPr>
              <w:t xml:space="preserve"> words). </w:t>
            </w:r>
          </w:p>
          <w:p w14:paraId="7E466D12" w14:textId="56D0FA91" w:rsidR="00E208A0" w:rsidRPr="000E3CA4" w:rsidRDefault="00E208A0" w:rsidP="0088377C">
            <w:pPr>
              <w:rPr>
                <w:rFonts w:asciiTheme="majorHAnsi" w:hAnsiTheme="majorHAnsi"/>
                <w:iCs/>
              </w:rPr>
            </w:pPr>
          </w:p>
        </w:tc>
      </w:tr>
      <w:tr w:rsidR="00BF1F38" w:rsidRPr="002B6733" w14:paraId="36676CD2" w14:textId="77777777" w:rsidTr="000E3CA4">
        <w:trPr>
          <w:trHeight w:val="272"/>
        </w:trPr>
        <w:tc>
          <w:tcPr>
            <w:tcW w:w="5000" w:type="pct"/>
            <w:shd w:val="clear" w:color="auto" w:fill="auto"/>
          </w:tcPr>
          <w:p w14:paraId="0A31DFE8" w14:textId="74F6B5ED" w:rsidR="00BF1F38" w:rsidRPr="000E3CA4" w:rsidRDefault="00765927" w:rsidP="00B8474F">
            <w:pPr>
              <w:pStyle w:val="Heading2"/>
              <w:outlineLvl w:val="1"/>
              <w:rPr>
                <w:rFonts w:eastAsiaTheme="minorEastAsia" w:cs="Arial"/>
                <w:szCs w:val="24"/>
                <w:lang w:eastAsia="fi-FI" w:bidi="ar-SA"/>
              </w:rPr>
            </w:pPr>
            <w:bookmarkStart w:id="13" w:name="_Toc504390936"/>
            <w:bookmarkStart w:id="14" w:name="_Toc504391474"/>
            <w:bookmarkStart w:id="15" w:name="_Toc55469612"/>
            <w:r w:rsidRPr="000E3CA4">
              <w:t>Key l</w:t>
            </w:r>
            <w:r w:rsidR="00BF1F38" w:rsidRPr="000E3CA4">
              <w:t>essons learned, good practice</w:t>
            </w:r>
            <w:bookmarkEnd w:id="13"/>
            <w:bookmarkEnd w:id="14"/>
            <w:r w:rsidR="005155A7" w:rsidRPr="000E3CA4">
              <w:t xml:space="preserve"> in a post-COVID context</w:t>
            </w:r>
            <w:bookmarkEnd w:id="15"/>
          </w:p>
        </w:tc>
      </w:tr>
      <w:tr w:rsidR="00BF1F38" w:rsidRPr="002B6733" w14:paraId="344A3988" w14:textId="77777777" w:rsidTr="00B8474F">
        <w:tc>
          <w:tcPr>
            <w:tcW w:w="5000" w:type="pct"/>
          </w:tcPr>
          <w:p w14:paraId="38C68E34" w14:textId="77777777" w:rsidR="00BF1F38" w:rsidRPr="000E3CA4" w:rsidRDefault="00BF1F38" w:rsidP="00B8474F">
            <w:pPr>
              <w:rPr>
                <w:rFonts w:asciiTheme="majorHAnsi" w:hAnsiTheme="majorHAnsi"/>
              </w:rPr>
            </w:pPr>
            <w:r w:rsidRPr="000E3CA4">
              <w:rPr>
                <w:rFonts w:asciiTheme="majorHAnsi" w:hAnsiTheme="majorHAnsi"/>
              </w:rPr>
              <w:t xml:space="preserve">Please reflect on your project experience so far – where do you stand, what challenges have you faced and how did you solve them? You may provide any information that may be useful for other projects </w:t>
            </w:r>
          </w:p>
        </w:tc>
      </w:tr>
      <w:tr w:rsidR="00765927" w:rsidRPr="002B6733" w14:paraId="5900F4AA" w14:textId="77777777" w:rsidTr="00B8474F">
        <w:tc>
          <w:tcPr>
            <w:tcW w:w="5000" w:type="pct"/>
          </w:tcPr>
          <w:p w14:paraId="57EB6286" w14:textId="77777777" w:rsidR="00765927" w:rsidRDefault="00765927" w:rsidP="00B8474F">
            <w:pPr>
              <w:rPr>
                <w:rFonts w:asciiTheme="majorHAnsi" w:hAnsiTheme="majorHAnsi"/>
                <w:i/>
              </w:rPr>
            </w:pPr>
            <w:r>
              <w:rPr>
                <w:rFonts w:asciiTheme="majorHAnsi" w:hAnsiTheme="majorHAnsi"/>
                <w:i/>
              </w:rPr>
              <w:t>Finnish HEIs:</w:t>
            </w:r>
          </w:p>
          <w:p w14:paraId="726648BA" w14:textId="142E8685" w:rsidR="00E208A0" w:rsidRDefault="00E208A0" w:rsidP="00B8474F">
            <w:pPr>
              <w:rPr>
                <w:rFonts w:asciiTheme="majorHAnsi" w:hAnsiTheme="majorHAnsi"/>
                <w:i/>
              </w:rPr>
            </w:pPr>
          </w:p>
        </w:tc>
      </w:tr>
      <w:tr w:rsidR="00765927" w:rsidRPr="002B6733" w14:paraId="7C790A86" w14:textId="77777777" w:rsidTr="00B8474F">
        <w:tc>
          <w:tcPr>
            <w:tcW w:w="5000" w:type="pct"/>
          </w:tcPr>
          <w:p w14:paraId="47B77AED" w14:textId="77777777" w:rsidR="00765927" w:rsidRDefault="00765927" w:rsidP="00B8474F">
            <w:pPr>
              <w:rPr>
                <w:rFonts w:asciiTheme="majorHAnsi" w:hAnsiTheme="majorHAnsi"/>
                <w:i/>
              </w:rPr>
            </w:pPr>
            <w:r>
              <w:rPr>
                <w:rFonts w:asciiTheme="majorHAnsi" w:hAnsiTheme="majorHAnsi"/>
                <w:i/>
              </w:rPr>
              <w:t>Partner country HEIs:</w:t>
            </w:r>
          </w:p>
          <w:p w14:paraId="695EFF67" w14:textId="7C2F9015" w:rsidR="00E208A0" w:rsidRDefault="00E208A0" w:rsidP="00B8474F">
            <w:pPr>
              <w:rPr>
                <w:rFonts w:asciiTheme="majorHAnsi" w:hAnsiTheme="majorHAnsi"/>
                <w:i/>
              </w:rPr>
            </w:pPr>
          </w:p>
        </w:tc>
      </w:tr>
      <w:tr w:rsidR="00765927" w:rsidRPr="002B6733" w14:paraId="740A2629" w14:textId="77777777" w:rsidTr="000E3CA4">
        <w:trPr>
          <w:trHeight w:val="272"/>
        </w:trPr>
        <w:tc>
          <w:tcPr>
            <w:tcW w:w="5000" w:type="pct"/>
            <w:shd w:val="clear" w:color="auto" w:fill="auto"/>
          </w:tcPr>
          <w:p w14:paraId="35B1760A" w14:textId="77777777" w:rsidR="00765927" w:rsidRPr="002B6733" w:rsidRDefault="00765927" w:rsidP="005451A5">
            <w:pPr>
              <w:pStyle w:val="Heading2"/>
              <w:outlineLvl w:val="1"/>
              <w:rPr>
                <w:rFonts w:eastAsiaTheme="minorEastAsia" w:cs="Arial"/>
                <w:i/>
                <w:szCs w:val="24"/>
                <w:lang w:eastAsia="fi-FI" w:bidi="ar-SA"/>
              </w:rPr>
            </w:pPr>
            <w:bookmarkStart w:id="16" w:name="_Toc55469613"/>
            <w:r>
              <w:t>Responses and actions after the previous year monitoring advise from EDUFI</w:t>
            </w:r>
            <w:bookmarkEnd w:id="16"/>
          </w:p>
        </w:tc>
      </w:tr>
      <w:tr w:rsidR="00765927" w:rsidRPr="002B6733" w14:paraId="00985A00" w14:textId="77777777" w:rsidTr="005451A5">
        <w:tc>
          <w:tcPr>
            <w:tcW w:w="5000" w:type="pct"/>
          </w:tcPr>
          <w:p w14:paraId="4466EC81" w14:textId="64F3B554" w:rsidR="00765927" w:rsidRDefault="00765927" w:rsidP="005451A5">
            <w:pPr>
              <w:rPr>
                <w:rFonts w:asciiTheme="majorHAnsi" w:hAnsiTheme="majorHAnsi"/>
              </w:rPr>
            </w:pPr>
          </w:p>
          <w:p w14:paraId="7480528C" w14:textId="77777777" w:rsidR="00E208A0" w:rsidRDefault="00E208A0" w:rsidP="005451A5">
            <w:pPr>
              <w:rPr>
                <w:rFonts w:asciiTheme="majorHAnsi" w:hAnsiTheme="majorHAnsi"/>
              </w:rPr>
            </w:pPr>
          </w:p>
          <w:p w14:paraId="3B8BE336" w14:textId="77777777" w:rsidR="00765927" w:rsidRPr="002B6733" w:rsidRDefault="00765927" w:rsidP="005451A5">
            <w:pPr>
              <w:rPr>
                <w:rFonts w:asciiTheme="majorHAnsi" w:hAnsiTheme="majorHAnsi"/>
              </w:rPr>
            </w:pPr>
          </w:p>
        </w:tc>
      </w:tr>
    </w:tbl>
    <w:p w14:paraId="1CE3B248" w14:textId="0AE8BC08" w:rsidR="00ED4F0A" w:rsidRDefault="006D6B4C" w:rsidP="009E6C6B">
      <w:pPr>
        <w:pStyle w:val="Heading1"/>
        <w:numPr>
          <w:ilvl w:val="0"/>
          <w:numId w:val="23"/>
        </w:numPr>
        <w:rPr>
          <w:lang w:bidi="ar-SA"/>
        </w:rPr>
      </w:pPr>
      <w:bookmarkStart w:id="17" w:name="_Toc55469614"/>
      <w:r w:rsidRPr="002B6733">
        <w:rPr>
          <w:lang w:bidi="ar-SA"/>
        </w:rPr>
        <w:t xml:space="preserve">ACHIEVEMENT OF RESULTS DURING </w:t>
      </w:r>
      <w:r w:rsidR="00522FBF">
        <w:rPr>
          <w:lang w:bidi="ar-SA"/>
        </w:rPr>
        <w:t xml:space="preserve">THE </w:t>
      </w:r>
      <w:r w:rsidRPr="002B6733">
        <w:rPr>
          <w:lang w:bidi="ar-SA"/>
        </w:rPr>
        <w:t>REPORTING PERIOD</w:t>
      </w:r>
      <w:bookmarkEnd w:id="0"/>
      <w:bookmarkEnd w:id="17"/>
    </w:p>
    <w:p w14:paraId="1D823229" w14:textId="51B3ECFF" w:rsidR="00F341A0" w:rsidRDefault="00F341A0" w:rsidP="00F341A0">
      <w:pPr>
        <w:rPr>
          <w:lang w:bidi="ar-SA"/>
        </w:rPr>
      </w:pPr>
    </w:p>
    <w:tbl>
      <w:tblPr>
        <w:tblStyle w:val="PlainTable1"/>
        <w:tblW w:w="5000" w:type="pct"/>
        <w:tblLook w:val="01E0" w:firstRow="1" w:lastRow="1" w:firstColumn="1" w:lastColumn="1" w:noHBand="0" w:noVBand="0"/>
        <w:tblDescription w:val="Insert results according to the indicators described above."/>
      </w:tblPr>
      <w:tblGrid>
        <w:gridCol w:w="9628"/>
      </w:tblGrid>
      <w:tr w:rsidR="00515EBA" w:rsidRPr="0071211A" w14:paraId="514332ED" w14:textId="77777777" w:rsidTr="004839C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tcPr>
          <w:p w14:paraId="382DD4A3" w14:textId="46104353" w:rsidR="00515EBA" w:rsidRPr="000E3CA4" w:rsidRDefault="000E3CA4" w:rsidP="000E3CA4">
            <w:pPr>
              <w:pStyle w:val="Heading2"/>
              <w:outlineLvl w:val="1"/>
              <w:rPr>
                <w:b/>
                <w:bCs w:val="0"/>
                <w:rtl/>
              </w:rPr>
            </w:pPr>
            <w:bookmarkStart w:id="18" w:name="_Toc55469615"/>
            <w:bookmarkStart w:id="19" w:name="_Toc41994140"/>
            <w:bookmarkStart w:id="20" w:name="_Toc504390908"/>
            <w:r w:rsidRPr="000E3CA4">
              <w:rPr>
                <w:b/>
                <w:bCs w:val="0"/>
              </w:rPr>
              <w:t xml:space="preserve">Contribution to </w:t>
            </w:r>
            <w:r>
              <w:rPr>
                <w:b/>
                <w:bCs w:val="0"/>
              </w:rPr>
              <w:t>HEI ICI P</w:t>
            </w:r>
            <w:r w:rsidRPr="000E3CA4">
              <w:rPr>
                <w:b/>
                <w:bCs w:val="0"/>
              </w:rPr>
              <w:t xml:space="preserve">rogramme and links to </w:t>
            </w:r>
            <w:bookmarkEnd w:id="18"/>
            <w:r>
              <w:rPr>
                <w:b/>
                <w:bCs w:val="0"/>
              </w:rPr>
              <w:t>SDGs</w:t>
            </w:r>
            <w:r w:rsidRPr="000E3CA4">
              <w:rPr>
                <w:b/>
                <w:bCs w:val="0"/>
              </w:rPr>
              <w:t xml:space="preserve"> </w:t>
            </w:r>
            <w:bookmarkEnd w:id="19"/>
            <w:bookmarkEnd w:id="20"/>
          </w:p>
        </w:tc>
      </w:tr>
      <w:tr w:rsidR="00515EBA" w:rsidRPr="0071211A" w14:paraId="62F4A012" w14:textId="77777777" w:rsidTr="004839C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000" w:type="pct"/>
          </w:tcPr>
          <w:p w14:paraId="1A059367" w14:textId="62E4E400" w:rsidR="00515EBA" w:rsidRPr="0001353A" w:rsidRDefault="00515EBA" w:rsidP="005451A5">
            <w:pPr>
              <w:spacing w:after="0" w:line="240" w:lineRule="auto"/>
              <w:ind w:right="432"/>
              <w:rPr>
                <w:rFonts w:asciiTheme="majorHAnsi" w:hAnsiTheme="majorHAnsi" w:cs="Arial"/>
                <w:color w:val="808080" w:themeColor="background1" w:themeShade="80"/>
                <w:lang w:val="en-GB" w:bidi="ar-JO"/>
              </w:rPr>
            </w:pPr>
            <w:r w:rsidRPr="00515EBA">
              <w:rPr>
                <w:rFonts w:asciiTheme="majorHAnsi" w:hAnsiTheme="majorHAnsi" w:cs="Arial"/>
                <w:lang w:val="en-GB" w:bidi="ar-JO"/>
              </w:rPr>
              <w:t>PROGRAMME LEVEL IMPACT AND OUTCOME: INDICATORS</w:t>
            </w:r>
          </w:p>
        </w:tc>
      </w:tr>
      <w:tr w:rsidR="00515EBA" w:rsidRPr="0071211A" w14:paraId="32FF1AF0" w14:textId="77777777" w:rsidTr="00512C29">
        <w:trPr>
          <w:cnfStyle w:val="010000000000" w:firstRow="0" w:lastRow="1" w:firstColumn="0" w:lastColumn="0" w:oddVBand="0" w:evenVBand="0" w:oddHBand="0" w:evenHBand="0" w:firstRowFirstColumn="0" w:firstRowLastColumn="0" w:lastRowFirstColumn="0" w:lastRowLastColumn="0"/>
          <w:trHeight w:val="4948"/>
        </w:trPr>
        <w:tc>
          <w:tcPr>
            <w:cnfStyle w:val="001000000000" w:firstRow="0" w:lastRow="0" w:firstColumn="1" w:lastColumn="0" w:oddVBand="0" w:evenVBand="0" w:oddHBand="0" w:evenHBand="0" w:firstRowFirstColumn="0" w:firstRowLastColumn="0" w:lastRowFirstColumn="0" w:lastRowLastColumn="0"/>
            <w:tcW w:w="5000" w:type="pct"/>
          </w:tcPr>
          <w:p w14:paraId="5DADC195" w14:textId="77777777" w:rsidR="00515EBA" w:rsidRDefault="00515EBA" w:rsidP="005451A5">
            <w:pPr>
              <w:spacing w:after="0" w:line="240" w:lineRule="auto"/>
              <w:rPr>
                <w:rFonts w:asciiTheme="majorHAnsi" w:hAnsiTheme="majorHAnsi" w:cs="Arial"/>
                <w:i/>
                <w:color w:val="808080" w:themeColor="background1" w:themeShade="80"/>
                <w:lang w:val="en-GB" w:bidi="ar-SA"/>
              </w:rPr>
            </w:pPr>
          </w:p>
          <w:p w14:paraId="6DE8524F" w14:textId="77777777" w:rsidR="00515EBA" w:rsidRPr="004839CE" w:rsidRDefault="00515EBA" w:rsidP="005451A5">
            <w:pPr>
              <w:rPr>
                <w:rFonts w:asciiTheme="minorHAnsi" w:hAnsiTheme="minorHAnsi" w:cstheme="minorHAnsi"/>
                <w:b w:val="0"/>
                <w:bCs w:val="0"/>
                <w:iCs/>
                <w:lang w:val="en-GB" w:bidi="ar-SA"/>
              </w:rPr>
            </w:pPr>
            <w:r w:rsidRPr="004839CE">
              <w:rPr>
                <w:rFonts w:asciiTheme="minorHAnsi" w:hAnsiTheme="minorHAnsi" w:cstheme="minorHAnsi"/>
                <w:iCs/>
                <w:lang w:val="en-GB" w:bidi="ar-SA"/>
              </w:rPr>
              <w:t xml:space="preserve">HEI ICI Programme-level indicators: </w:t>
            </w:r>
          </w:p>
          <w:p w14:paraId="04AA9118" w14:textId="2EE2ACB4" w:rsidR="00515EBA" w:rsidRPr="004839CE" w:rsidRDefault="00B167B7" w:rsidP="005451A5">
            <w:pPr>
              <w:rPr>
                <w:rFonts w:asciiTheme="minorHAnsi" w:hAnsiTheme="minorHAnsi" w:cstheme="minorHAnsi"/>
                <w:b w:val="0"/>
                <w:bCs w:val="0"/>
                <w:iCs/>
              </w:rPr>
            </w:pPr>
            <w:r w:rsidRPr="004839CE">
              <w:rPr>
                <w:rFonts w:asciiTheme="minorHAnsi" w:hAnsiTheme="minorHAnsi" w:cstheme="minorHAnsi"/>
                <w:b w:val="0"/>
                <w:bCs w:val="0"/>
                <w:lang w:val="en-GB" w:bidi="ar-SA"/>
              </w:rPr>
              <w:t>1</w:t>
            </w:r>
            <w:r w:rsidR="00515EBA" w:rsidRPr="004839CE">
              <w:rPr>
                <w:rFonts w:asciiTheme="minorHAnsi" w:hAnsiTheme="minorHAnsi" w:cstheme="minorHAnsi"/>
                <w:b w:val="0"/>
                <w:bCs w:val="0"/>
                <w:lang w:val="en-GB" w:bidi="ar-SA"/>
              </w:rPr>
              <w:t xml:space="preserve">: </w:t>
            </w:r>
            <w:r w:rsidR="00515EBA" w:rsidRPr="004839CE">
              <w:rPr>
                <w:rFonts w:asciiTheme="minorHAnsi" w:hAnsiTheme="minorHAnsi" w:cstheme="minorHAnsi"/>
                <w:b w:val="0"/>
                <w:bCs w:val="0"/>
                <w:iCs/>
              </w:rPr>
              <w:t>The benefit to students in terms of passed new training (number of students who have passed education equivalent to min. 5 ETCS).</w:t>
            </w:r>
            <w:r w:rsidR="00537295" w:rsidRPr="004839CE">
              <w:rPr>
                <w:rFonts w:asciiTheme="minorHAnsi" w:hAnsiTheme="minorHAnsi" w:cstheme="minorHAnsi"/>
                <w:b w:val="0"/>
                <w:bCs w:val="0"/>
                <w:iCs/>
              </w:rPr>
              <w:t xml:space="preserve">  </w:t>
            </w:r>
            <w:r w:rsidR="00C84AFE" w:rsidRPr="004839CE">
              <w:rPr>
                <w:rFonts w:asciiTheme="minorHAnsi" w:hAnsiTheme="minorHAnsi" w:cstheme="minorHAnsi"/>
                <w:b w:val="0"/>
                <w:bCs w:val="0"/>
                <w:iCs/>
              </w:rPr>
              <w:t>(IMPACT)</w:t>
            </w:r>
          </w:p>
          <w:p w14:paraId="1E8D0AE1" w14:textId="5CE3127A" w:rsidR="00515EBA" w:rsidRPr="004839CE" w:rsidRDefault="00B167B7" w:rsidP="005451A5">
            <w:pPr>
              <w:rPr>
                <w:rFonts w:asciiTheme="minorHAnsi" w:hAnsiTheme="minorHAnsi" w:cstheme="minorHAnsi"/>
                <w:b w:val="0"/>
                <w:bCs w:val="0"/>
                <w:color w:val="000000"/>
                <w:kern w:val="24"/>
              </w:rPr>
            </w:pPr>
            <w:r w:rsidRPr="004839CE">
              <w:rPr>
                <w:rFonts w:asciiTheme="minorHAnsi" w:hAnsiTheme="minorHAnsi" w:cstheme="minorHAnsi"/>
                <w:b w:val="0"/>
                <w:bCs w:val="0"/>
                <w:color w:val="000000"/>
                <w:kern w:val="24"/>
              </w:rPr>
              <w:t>2</w:t>
            </w:r>
            <w:r w:rsidR="00515EBA" w:rsidRPr="004839CE">
              <w:rPr>
                <w:rFonts w:asciiTheme="minorHAnsi" w:hAnsiTheme="minorHAnsi" w:cstheme="minorHAnsi"/>
                <w:b w:val="0"/>
                <w:bCs w:val="0"/>
                <w:color w:val="000000"/>
                <w:kern w:val="24"/>
              </w:rPr>
              <w:t xml:space="preserve">: Number of faculties, schools or equivalent in the partner universities where capacity building process (curriculum updating, pedagogical updating, a training package equivalent to 5 ECTS credits, administrative upgrading </w:t>
            </w:r>
            <w:proofErr w:type="spellStart"/>
            <w:r w:rsidR="00515EBA" w:rsidRPr="004839CE">
              <w:rPr>
                <w:rFonts w:asciiTheme="minorHAnsi" w:hAnsiTheme="minorHAnsi" w:cstheme="minorHAnsi"/>
                <w:b w:val="0"/>
                <w:bCs w:val="0"/>
                <w:color w:val="000000"/>
                <w:kern w:val="24"/>
              </w:rPr>
              <w:t>etc</w:t>
            </w:r>
            <w:proofErr w:type="spellEnd"/>
            <w:r w:rsidR="00515EBA" w:rsidRPr="004839CE">
              <w:rPr>
                <w:rFonts w:asciiTheme="minorHAnsi" w:hAnsiTheme="minorHAnsi" w:cstheme="minorHAnsi"/>
                <w:b w:val="0"/>
                <w:bCs w:val="0"/>
                <w:color w:val="000000"/>
                <w:kern w:val="24"/>
              </w:rPr>
              <w:t>) has been finali</w:t>
            </w:r>
            <w:r w:rsidR="00AA37CB" w:rsidRPr="004839CE">
              <w:rPr>
                <w:rFonts w:asciiTheme="minorHAnsi" w:hAnsiTheme="minorHAnsi" w:cstheme="minorHAnsi"/>
                <w:b w:val="0"/>
                <w:bCs w:val="0"/>
                <w:color w:val="000000"/>
                <w:kern w:val="24"/>
              </w:rPr>
              <w:t>z</w:t>
            </w:r>
            <w:r w:rsidR="00515EBA" w:rsidRPr="004839CE">
              <w:rPr>
                <w:rFonts w:asciiTheme="minorHAnsi" w:hAnsiTheme="minorHAnsi" w:cstheme="minorHAnsi"/>
                <w:b w:val="0"/>
                <w:bCs w:val="0"/>
                <w:color w:val="000000"/>
                <w:kern w:val="24"/>
              </w:rPr>
              <w:t xml:space="preserve">ed and approved by the university administration. </w:t>
            </w:r>
            <w:r w:rsidR="00C84AFE" w:rsidRPr="004839CE">
              <w:rPr>
                <w:rFonts w:asciiTheme="minorHAnsi" w:hAnsiTheme="minorHAnsi" w:cstheme="minorHAnsi"/>
                <w:b w:val="0"/>
                <w:bCs w:val="0"/>
                <w:color w:val="000000"/>
                <w:kern w:val="24"/>
              </w:rPr>
              <w:t>(OUTCOME)</w:t>
            </w:r>
          </w:p>
          <w:p w14:paraId="23E72651" w14:textId="77777777" w:rsidR="00515EBA" w:rsidRPr="00515EBA" w:rsidRDefault="00515EBA" w:rsidP="005451A5">
            <w:pPr>
              <w:spacing w:after="0" w:line="240" w:lineRule="auto"/>
              <w:rPr>
                <w:rFonts w:asciiTheme="minorHAnsi" w:hAnsiTheme="minorHAnsi" w:cstheme="minorHAnsi"/>
                <w:b w:val="0"/>
                <w:bCs w:val="0"/>
                <w:lang w:bidi="ar-SA"/>
              </w:rPr>
            </w:pPr>
            <w:r w:rsidRPr="00515EBA">
              <w:rPr>
                <w:rFonts w:asciiTheme="minorHAnsi" w:hAnsiTheme="minorHAnsi" w:cstheme="minorHAnsi"/>
                <w:lang w:bidi="ar-SA"/>
              </w:rPr>
              <w:t xml:space="preserve">MFA/SDG-indicators: </w:t>
            </w:r>
          </w:p>
          <w:p w14:paraId="75B5BD53" w14:textId="184BACAD" w:rsidR="00515EBA" w:rsidRPr="004839CE" w:rsidRDefault="00B167B7" w:rsidP="005451A5">
            <w:pPr>
              <w:spacing w:after="0" w:line="240" w:lineRule="auto"/>
              <w:rPr>
                <w:rFonts w:asciiTheme="minorHAnsi" w:eastAsiaTheme="minorHAnsi" w:hAnsiTheme="minorHAnsi" w:cstheme="minorHAnsi"/>
                <w:b w:val="0"/>
                <w:bCs w:val="0"/>
                <w:lang w:bidi="ar-SA"/>
              </w:rPr>
            </w:pPr>
            <w:r w:rsidRPr="004839CE">
              <w:rPr>
                <w:rFonts w:asciiTheme="minorHAnsi" w:hAnsiTheme="minorHAnsi" w:cstheme="minorHAnsi"/>
                <w:b w:val="0"/>
                <w:bCs w:val="0"/>
                <w:lang w:bidi="ar-SA"/>
              </w:rPr>
              <w:t>3</w:t>
            </w:r>
            <w:r w:rsidR="00515EBA" w:rsidRPr="004839CE">
              <w:rPr>
                <w:rFonts w:asciiTheme="minorHAnsi" w:hAnsiTheme="minorHAnsi" w:cstheme="minorHAnsi"/>
                <w:b w:val="0"/>
                <w:bCs w:val="0"/>
                <w:lang w:bidi="ar-SA"/>
              </w:rPr>
              <w:t xml:space="preserve">: </w:t>
            </w:r>
            <w:r w:rsidR="00515EBA" w:rsidRPr="004839CE">
              <w:rPr>
                <w:rFonts w:asciiTheme="minorHAnsi" w:eastAsiaTheme="minorHAnsi" w:hAnsiTheme="minorHAnsi" w:cstheme="minorHAnsi"/>
                <w:b w:val="0"/>
                <w:bCs w:val="0"/>
                <w:lang w:bidi="ar-SA"/>
              </w:rPr>
              <w:t xml:space="preserve">Number of educational institutions, incl. higher education, reached through measures aimed to increase their capacity </w:t>
            </w:r>
          </w:p>
          <w:p w14:paraId="582D196E" w14:textId="7C3B6BCF" w:rsidR="00515EBA" w:rsidRPr="004839CE" w:rsidRDefault="00B167B7" w:rsidP="005451A5">
            <w:pPr>
              <w:spacing w:after="0" w:line="240" w:lineRule="auto"/>
              <w:rPr>
                <w:rFonts w:asciiTheme="minorHAnsi" w:eastAsiaTheme="minorHAnsi" w:hAnsiTheme="minorHAnsi" w:cstheme="minorHAnsi"/>
                <w:b w:val="0"/>
                <w:bCs w:val="0"/>
                <w:lang w:bidi="ar-SA"/>
              </w:rPr>
            </w:pPr>
            <w:r w:rsidRPr="004839CE">
              <w:rPr>
                <w:rFonts w:asciiTheme="minorHAnsi" w:eastAsiaTheme="minorHAnsi" w:hAnsiTheme="minorHAnsi" w:cstheme="minorHAnsi"/>
                <w:b w:val="0"/>
                <w:bCs w:val="0"/>
                <w:lang w:bidi="ar-SA"/>
              </w:rPr>
              <w:t>4</w:t>
            </w:r>
            <w:r w:rsidR="00515EBA" w:rsidRPr="004839CE">
              <w:rPr>
                <w:rFonts w:asciiTheme="minorHAnsi" w:eastAsiaTheme="minorHAnsi" w:hAnsiTheme="minorHAnsi" w:cstheme="minorHAnsi"/>
                <w:b w:val="0"/>
                <w:bCs w:val="0"/>
                <w:lang w:bidi="ar-SA"/>
              </w:rPr>
              <w:t>: Number of teachers and teacher education students who participated in pre- or in-service training</w:t>
            </w:r>
          </w:p>
          <w:p w14:paraId="5535699A" w14:textId="3EFA068D" w:rsidR="00515EBA" w:rsidRPr="004839CE" w:rsidRDefault="00B167B7" w:rsidP="005451A5">
            <w:pPr>
              <w:spacing w:after="0" w:line="240" w:lineRule="auto"/>
              <w:rPr>
                <w:rFonts w:asciiTheme="minorHAnsi" w:hAnsiTheme="minorHAnsi" w:cstheme="minorHAnsi"/>
                <w:b w:val="0"/>
                <w:bCs w:val="0"/>
              </w:rPr>
            </w:pPr>
            <w:r w:rsidRPr="004839CE">
              <w:rPr>
                <w:rFonts w:asciiTheme="minorHAnsi" w:eastAsiaTheme="minorHAnsi" w:hAnsiTheme="minorHAnsi" w:cstheme="minorHAnsi"/>
                <w:b w:val="0"/>
                <w:bCs w:val="0"/>
                <w:lang w:bidi="ar-SA"/>
              </w:rPr>
              <w:t>5</w:t>
            </w:r>
            <w:r w:rsidR="00515EBA" w:rsidRPr="004839CE">
              <w:rPr>
                <w:rFonts w:asciiTheme="minorHAnsi" w:eastAsiaTheme="minorHAnsi" w:hAnsiTheme="minorHAnsi" w:cstheme="minorHAnsi"/>
                <w:b w:val="0"/>
                <w:bCs w:val="0"/>
                <w:lang w:bidi="ar-SA"/>
              </w:rPr>
              <w:t xml:space="preserve">: </w:t>
            </w:r>
            <w:r w:rsidR="00515EBA" w:rsidRPr="004839CE">
              <w:rPr>
                <w:rFonts w:asciiTheme="minorHAnsi" w:hAnsiTheme="minorHAnsi" w:cstheme="minorHAnsi"/>
                <w:b w:val="0"/>
                <w:bCs w:val="0"/>
              </w:rPr>
              <w:t>Number of Science, Technology and Innovation (STI) partnerships with education and research institutions and private sector actors</w:t>
            </w:r>
          </w:p>
          <w:p w14:paraId="564E6293" w14:textId="77777777" w:rsidR="004839CE" w:rsidRDefault="004839CE"/>
          <w:p w14:paraId="006DD587" w14:textId="77777777" w:rsidR="00515EBA" w:rsidRPr="001F11E4" w:rsidRDefault="00515EBA" w:rsidP="005451A5">
            <w:pPr>
              <w:spacing w:after="0" w:line="240" w:lineRule="auto"/>
              <w:rPr>
                <w:rFonts w:asciiTheme="majorHAnsi" w:hAnsiTheme="majorHAnsi" w:cs="Arial"/>
                <w:i/>
                <w:color w:val="808080" w:themeColor="background1" w:themeShade="80"/>
                <w:lang w:bidi="ar-SA"/>
              </w:rPr>
            </w:pPr>
          </w:p>
          <w:p w14:paraId="10A55D75" w14:textId="77777777" w:rsidR="00515EBA" w:rsidRPr="0001353A" w:rsidRDefault="00515EBA" w:rsidP="005451A5">
            <w:pPr>
              <w:spacing w:after="0" w:line="240" w:lineRule="auto"/>
              <w:ind w:right="432"/>
              <w:rPr>
                <w:rFonts w:asciiTheme="majorHAnsi" w:hAnsiTheme="majorHAnsi" w:cs="Arial"/>
                <w:b w:val="0"/>
                <w:bCs w:val="0"/>
                <w:color w:val="808080" w:themeColor="background1" w:themeShade="80"/>
                <w:lang w:val="en-GB" w:bidi="ar-JO"/>
              </w:rPr>
            </w:pPr>
          </w:p>
        </w:tc>
      </w:tr>
    </w:tbl>
    <w:tbl>
      <w:tblPr>
        <w:tblStyle w:val="TableGrid"/>
        <w:tblW w:w="9634" w:type="dxa"/>
        <w:tblLook w:val="04A0" w:firstRow="1" w:lastRow="0" w:firstColumn="1" w:lastColumn="0" w:noHBand="0" w:noVBand="1"/>
        <w:tblDescription w:val="Insert results according to the indicators described above."/>
      </w:tblPr>
      <w:tblGrid>
        <w:gridCol w:w="1567"/>
        <w:gridCol w:w="1567"/>
        <w:gridCol w:w="1567"/>
        <w:gridCol w:w="1567"/>
        <w:gridCol w:w="3366"/>
      </w:tblGrid>
      <w:tr w:rsidR="00512C29" w14:paraId="6880A731" w14:textId="77777777" w:rsidTr="00512C29">
        <w:tc>
          <w:tcPr>
            <w:tcW w:w="1567" w:type="dxa"/>
          </w:tcPr>
          <w:p w14:paraId="6E89CB32" w14:textId="77777777" w:rsidR="00512C29" w:rsidRDefault="00512C29" w:rsidP="00ED1FF3">
            <w:r>
              <w:rPr>
                <w:rFonts w:asciiTheme="minorHAnsi" w:hAnsiTheme="minorHAnsi" w:cstheme="minorHAnsi"/>
              </w:rPr>
              <w:t>Indicator</w:t>
            </w:r>
          </w:p>
        </w:tc>
        <w:tc>
          <w:tcPr>
            <w:tcW w:w="1567" w:type="dxa"/>
          </w:tcPr>
          <w:p w14:paraId="37451C79" w14:textId="77777777" w:rsidR="00512C29" w:rsidRDefault="00512C29" w:rsidP="00ED1FF3">
            <w:r>
              <w:rPr>
                <w:rFonts w:asciiTheme="minorHAnsi" w:hAnsiTheme="minorHAnsi" w:cstheme="minorHAnsi"/>
              </w:rPr>
              <w:t>2021</w:t>
            </w:r>
          </w:p>
        </w:tc>
        <w:tc>
          <w:tcPr>
            <w:tcW w:w="1567" w:type="dxa"/>
          </w:tcPr>
          <w:p w14:paraId="71622997" w14:textId="77777777" w:rsidR="00512C29" w:rsidRDefault="00512C29" w:rsidP="00ED1FF3">
            <w:r>
              <w:rPr>
                <w:rFonts w:asciiTheme="minorHAnsi" w:hAnsiTheme="minorHAnsi" w:cstheme="minorHAnsi"/>
              </w:rPr>
              <w:t>2022</w:t>
            </w:r>
          </w:p>
        </w:tc>
        <w:tc>
          <w:tcPr>
            <w:tcW w:w="1567" w:type="dxa"/>
          </w:tcPr>
          <w:p w14:paraId="5DE28BAD" w14:textId="77777777" w:rsidR="00512C29" w:rsidRDefault="00512C29" w:rsidP="00ED1FF3">
            <w:r>
              <w:rPr>
                <w:rFonts w:asciiTheme="minorHAnsi" w:hAnsiTheme="minorHAnsi" w:cstheme="minorHAnsi"/>
              </w:rPr>
              <w:t>2023</w:t>
            </w:r>
          </w:p>
        </w:tc>
        <w:tc>
          <w:tcPr>
            <w:tcW w:w="3366" w:type="dxa"/>
          </w:tcPr>
          <w:p w14:paraId="57155592" w14:textId="77777777" w:rsidR="00512C29" w:rsidRDefault="00512C29" w:rsidP="00ED1FF3">
            <w:r>
              <w:rPr>
                <w:rFonts w:asciiTheme="minorHAnsi" w:hAnsiTheme="minorHAnsi" w:cstheme="minorHAnsi"/>
              </w:rPr>
              <w:t>Final</w:t>
            </w:r>
          </w:p>
        </w:tc>
      </w:tr>
      <w:tr w:rsidR="00512C29" w14:paraId="402B688B" w14:textId="77777777" w:rsidTr="00512C29">
        <w:tc>
          <w:tcPr>
            <w:tcW w:w="1567" w:type="dxa"/>
          </w:tcPr>
          <w:p w14:paraId="2A9AE4E2" w14:textId="77777777" w:rsidR="00512C29" w:rsidRDefault="00512C29" w:rsidP="00ED1FF3">
            <w:r>
              <w:rPr>
                <w:rFonts w:asciiTheme="minorHAnsi" w:hAnsiTheme="minorHAnsi" w:cstheme="minorHAnsi"/>
              </w:rPr>
              <w:t>1</w:t>
            </w:r>
          </w:p>
        </w:tc>
        <w:tc>
          <w:tcPr>
            <w:tcW w:w="1567" w:type="dxa"/>
          </w:tcPr>
          <w:p w14:paraId="134B8307" w14:textId="77777777" w:rsidR="00512C29" w:rsidRDefault="00512C29" w:rsidP="00ED1FF3"/>
        </w:tc>
        <w:tc>
          <w:tcPr>
            <w:tcW w:w="1567" w:type="dxa"/>
          </w:tcPr>
          <w:p w14:paraId="52EE5D9D" w14:textId="77777777" w:rsidR="00512C29" w:rsidRDefault="00512C29" w:rsidP="00ED1FF3"/>
        </w:tc>
        <w:tc>
          <w:tcPr>
            <w:tcW w:w="1567" w:type="dxa"/>
          </w:tcPr>
          <w:p w14:paraId="1D8A211C" w14:textId="77777777" w:rsidR="00512C29" w:rsidRDefault="00512C29" w:rsidP="00ED1FF3"/>
        </w:tc>
        <w:tc>
          <w:tcPr>
            <w:tcW w:w="3366" w:type="dxa"/>
          </w:tcPr>
          <w:p w14:paraId="5724F72D" w14:textId="77777777" w:rsidR="00512C29" w:rsidRDefault="00512C29" w:rsidP="00ED1FF3"/>
        </w:tc>
      </w:tr>
      <w:tr w:rsidR="00512C29" w14:paraId="0FF85DB8" w14:textId="77777777" w:rsidTr="00512C29">
        <w:tc>
          <w:tcPr>
            <w:tcW w:w="1567" w:type="dxa"/>
          </w:tcPr>
          <w:p w14:paraId="5C566540" w14:textId="77777777" w:rsidR="00512C29" w:rsidRDefault="00512C29" w:rsidP="00ED1FF3">
            <w:r>
              <w:rPr>
                <w:rFonts w:asciiTheme="minorHAnsi" w:hAnsiTheme="minorHAnsi" w:cstheme="minorHAnsi"/>
              </w:rPr>
              <w:t>2</w:t>
            </w:r>
          </w:p>
        </w:tc>
        <w:tc>
          <w:tcPr>
            <w:tcW w:w="1567" w:type="dxa"/>
          </w:tcPr>
          <w:p w14:paraId="79773066" w14:textId="77777777" w:rsidR="00512C29" w:rsidRDefault="00512C29" w:rsidP="00ED1FF3"/>
        </w:tc>
        <w:tc>
          <w:tcPr>
            <w:tcW w:w="1567" w:type="dxa"/>
          </w:tcPr>
          <w:p w14:paraId="6C88A553" w14:textId="77777777" w:rsidR="00512C29" w:rsidRDefault="00512C29" w:rsidP="00ED1FF3"/>
        </w:tc>
        <w:tc>
          <w:tcPr>
            <w:tcW w:w="1567" w:type="dxa"/>
          </w:tcPr>
          <w:p w14:paraId="513B4D20" w14:textId="77777777" w:rsidR="00512C29" w:rsidRDefault="00512C29" w:rsidP="00ED1FF3"/>
        </w:tc>
        <w:tc>
          <w:tcPr>
            <w:tcW w:w="3366" w:type="dxa"/>
          </w:tcPr>
          <w:p w14:paraId="6B0A94B9" w14:textId="77777777" w:rsidR="00512C29" w:rsidRDefault="00512C29" w:rsidP="00ED1FF3"/>
        </w:tc>
      </w:tr>
      <w:tr w:rsidR="00512C29" w14:paraId="1540162B" w14:textId="77777777" w:rsidTr="00512C29">
        <w:tc>
          <w:tcPr>
            <w:tcW w:w="1567" w:type="dxa"/>
          </w:tcPr>
          <w:p w14:paraId="46300D85" w14:textId="77777777" w:rsidR="00512C29" w:rsidRDefault="00512C29" w:rsidP="00ED1FF3">
            <w:r>
              <w:rPr>
                <w:rFonts w:asciiTheme="minorHAnsi" w:hAnsiTheme="minorHAnsi" w:cstheme="minorHAnsi"/>
              </w:rPr>
              <w:t>3</w:t>
            </w:r>
          </w:p>
        </w:tc>
        <w:tc>
          <w:tcPr>
            <w:tcW w:w="1567" w:type="dxa"/>
          </w:tcPr>
          <w:p w14:paraId="3C839191" w14:textId="77777777" w:rsidR="00512C29" w:rsidRDefault="00512C29" w:rsidP="00ED1FF3"/>
        </w:tc>
        <w:tc>
          <w:tcPr>
            <w:tcW w:w="1567" w:type="dxa"/>
          </w:tcPr>
          <w:p w14:paraId="1E7430E2" w14:textId="77777777" w:rsidR="00512C29" w:rsidRDefault="00512C29" w:rsidP="00ED1FF3"/>
        </w:tc>
        <w:tc>
          <w:tcPr>
            <w:tcW w:w="1567" w:type="dxa"/>
          </w:tcPr>
          <w:p w14:paraId="6A841355" w14:textId="77777777" w:rsidR="00512C29" w:rsidRDefault="00512C29" w:rsidP="00ED1FF3"/>
        </w:tc>
        <w:tc>
          <w:tcPr>
            <w:tcW w:w="3366" w:type="dxa"/>
          </w:tcPr>
          <w:p w14:paraId="67E69DC9" w14:textId="77777777" w:rsidR="00512C29" w:rsidRDefault="00512C29" w:rsidP="00ED1FF3"/>
        </w:tc>
      </w:tr>
      <w:tr w:rsidR="00512C29" w14:paraId="52D96096" w14:textId="77777777" w:rsidTr="00512C29">
        <w:tc>
          <w:tcPr>
            <w:tcW w:w="1567" w:type="dxa"/>
          </w:tcPr>
          <w:p w14:paraId="569F238C" w14:textId="77777777" w:rsidR="00512C29" w:rsidRDefault="00512C29" w:rsidP="00ED1FF3">
            <w:r>
              <w:rPr>
                <w:rFonts w:asciiTheme="minorHAnsi" w:hAnsiTheme="minorHAnsi" w:cstheme="minorHAnsi"/>
              </w:rPr>
              <w:t>4</w:t>
            </w:r>
          </w:p>
        </w:tc>
        <w:tc>
          <w:tcPr>
            <w:tcW w:w="1567" w:type="dxa"/>
          </w:tcPr>
          <w:p w14:paraId="322386FB" w14:textId="77777777" w:rsidR="00512C29" w:rsidRDefault="00512C29" w:rsidP="00ED1FF3"/>
        </w:tc>
        <w:tc>
          <w:tcPr>
            <w:tcW w:w="1567" w:type="dxa"/>
          </w:tcPr>
          <w:p w14:paraId="17FE0BD9" w14:textId="77777777" w:rsidR="00512C29" w:rsidRDefault="00512C29" w:rsidP="00ED1FF3"/>
        </w:tc>
        <w:tc>
          <w:tcPr>
            <w:tcW w:w="1567" w:type="dxa"/>
          </w:tcPr>
          <w:p w14:paraId="0819544F" w14:textId="77777777" w:rsidR="00512C29" w:rsidRDefault="00512C29" w:rsidP="00ED1FF3"/>
        </w:tc>
        <w:tc>
          <w:tcPr>
            <w:tcW w:w="3366" w:type="dxa"/>
          </w:tcPr>
          <w:p w14:paraId="4EC41152" w14:textId="77777777" w:rsidR="00512C29" w:rsidRDefault="00512C29" w:rsidP="00ED1FF3"/>
        </w:tc>
      </w:tr>
      <w:tr w:rsidR="00512C29" w14:paraId="7315F903" w14:textId="77777777" w:rsidTr="00512C29">
        <w:tc>
          <w:tcPr>
            <w:tcW w:w="1567" w:type="dxa"/>
          </w:tcPr>
          <w:p w14:paraId="785B469C" w14:textId="77777777" w:rsidR="00512C29" w:rsidRDefault="00512C29" w:rsidP="00ED1FF3">
            <w:r>
              <w:rPr>
                <w:rFonts w:asciiTheme="minorHAnsi" w:hAnsiTheme="minorHAnsi" w:cstheme="minorHAnsi"/>
              </w:rPr>
              <w:t>5</w:t>
            </w:r>
          </w:p>
        </w:tc>
        <w:tc>
          <w:tcPr>
            <w:tcW w:w="1567" w:type="dxa"/>
          </w:tcPr>
          <w:p w14:paraId="60B0D2FE" w14:textId="77777777" w:rsidR="00512C29" w:rsidRDefault="00512C29" w:rsidP="00ED1FF3"/>
        </w:tc>
        <w:tc>
          <w:tcPr>
            <w:tcW w:w="1567" w:type="dxa"/>
          </w:tcPr>
          <w:p w14:paraId="7A9B5215" w14:textId="77777777" w:rsidR="00512C29" w:rsidRDefault="00512C29" w:rsidP="00ED1FF3"/>
        </w:tc>
        <w:tc>
          <w:tcPr>
            <w:tcW w:w="1567" w:type="dxa"/>
          </w:tcPr>
          <w:p w14:paraId="33A8DA7A" w14:textId="77777777" w:rsidR="00512C29" w:rsidRDefault="00512C29" w:rsidP="00ED1FF3"/>
        </w:tc>
        <w:tc>
          <w:tcPr>
            <w:tcW w:w="3366" w:type="dxa"/>
          </w:tcPr>
          <w:p w14:paraId="6FD2550E" w14:textId="77777777" w:rsidR="00512C29" w:rsidRDefault="00512C29" w:rsidP="00ED1FF3"/>
        </w:tc>
      </w:tr>
    </w:tbl>
    <w:p w14:paraId="18716B71" w14:textId="78F3B06C" w:rsidR="00512C29" w:rsidRDefault="00512C29"/>
    <w:p w14:paraId="37C4274E" w14:textId="292E3E3B" w:rsidR="000E3CA4" w:rsidRDefault="000E3CA4"/>
    <w:p w14:paraId="6E161E9E" w14:textId="77777777" w:rsidR="000E3CA4" w:rsidRDefault="000E3CA4"/>
    <w:tbl>
      <w:tblPr>
        <w:tblStyle w:val="PlainTable1"/>
        <w:tblW w:w="5000" w:type="pct"/>
        <w:tblLook w:val="01E0" w:firstRow="1" w:lastRow="1" w:firstColumn="1" w:lastColumn="1" w:noHBand="0" w:noVBand="0"/>
      </w:tblPr>
      <w:tblGrid>
        <w:gridCol w:w="9628"/>
      </w:tblGrid>
      <w:tr w:rsidR="000E3CA4" w:rsidRPr="0071211A" w14:paraId="716CCD20" w14:textId="77777777" w:rsidTr="004839CE">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000" w:type="pct"/>
          </w:tcPr>
          <w:p w14:paraId="0ED08AE3" w14:textId="77777777" w:rsidR="000E3CA4" w:rsidRPr="00335B09" w:rsidRDefault="000E3CA4" w:rsidP="005451A5">
            <w:pPr>
              <w:spacing w:after="0" w:line="240" w:lineRule="auto"/>
              <w:ind w:right="432"/>
              <w:rPr>
                <w:rFonts w:asciiTheme="majorHAnsi" w:hAnsiTheme="majorHAnsi" w:cs="Arial"/>
                <w:b w:val="0"/>
                <w:bCs w:val="0"/>
                <w:lang w:val="en-GB" w:bidi="ar-JO"/>
              </w:rPr>
            </w:pPr>
          </w:p>
        </w:tc>
      </w:tr>
      <w:tr w:rsidR="00515EBA" w:rsidRPr="0071211A" w14:paraId="7D52330F" w14:textId="77777777" w:rsidTr="004839C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000" w:type="pct"/>
          </w:tcPr>
          <w:p w14:paraId="7FB92876" w14:textId="4296724E" w:rsidR="00515EBA" w:rsidRPr="00335B09" w:rsidRDefault="00335B09" w:rsidP="005451A5">
            <w:pPr>
              <w:spacing w:after="0" w:line="240" w:lineRule="auto"/>
              <w:ind w:right="432"/>
              <w:rPr>
                <w:rFonts w:asciiTheme="majorHAnsi" w:hAnsiTheme="majorHAnsi" w:cs="Arial"/>
                <w:b w:val="0"/>
                <w:bCs w:val="0"/>
                <w:color w:val="808080" w:themeColor="background1" w:themeShade="80"/>
                <w:lang w:val="en-GB" w:bidi="ar-JO"/>
              </w:rPr>
            </w:pPr>
            <w:r w:rsidRPr="00335B09">
              <w:rPr>
                <w:rFonts w:asciiTheme="majorHAnsi" w:hAnsiTheme="majorHAnsi" w:cs="Arial"/>
                <w:lang w:val="en-GB" w:bidi="ar-JO"/>
              </w:rPr>
              <w:t>PROGRESS TOWARDS THE PROGRAMME LEVEL IMPACT</w:t>
            </w:r>
            <w:r w:rsidR="00F06833">
              <w:rPr>
                <w:rFonts w:asciiTheme="majorHAnsi" w:hAnsiTheme="majorHAnsi" w:cs="Arial"/>
                <w:lang w:val="en-GB" w:bidi="ar-JO"/>
              </w:rPr>
              <w:t xml:space="preserve">: </w:t>
            </w:r>
            <w:r w:rsidR="00F06833" w:rsidRPr="00335B09">
              <w:rPr>
                <w:rFonts w:asciiTheme="majorHAnsi" w:hAnsiTheme="majorHAnsi" w:cs="Arial"/>
                <w:lang w:val="en-GB" w:bidi="ar-JO"/>
              </w:rPr>
              <w:t>DESECRIPTION</w:t>
            </w:r>
          </w:p>
        </w:tc>
      </w:tr>
      <w:tr w:rsidR="00515EBA" w:rsidRPr="0071211A" w14:paraId="0657B0EC" w14:textId="77777777" w:rsidTr="004839CE">
        <w:trPr>
          <w:trHeight w:val="911"/>
        </w:trPr>
        <w:tc>
          <w:tcPr>
            <w:cnfStyle w:val="001000000000" w:firstRow="0" w:lastRow="0" w:firstColumn="1" w:lastColumn="0" w:oddVBand="0" w:evenVBand="0" w:oddHBand="0" w:evenHBand="0" w:firstRowFirstColumn="0" w:firstRowLastColumn="0" w:lastRowFirstColumn="0" w:lastRowLastColumn="0"/>
            <w:tcW w:w="5000" w:type="pct"/>
          </w:tcPr>
          <w:p w14:paraId="52C262DE" w14:textId="77777777" w:rsidR="00515EBA" w:rsidRPr="00335B09" w:rsidRDefault="00515EBA" w:rsidP="00F06833">
            <w:pPr>
              <w:pStyle w:val="ListParagraph"/>
              <w:autoSpaceDE w:val="0"/>
              <w:autoSpaceDN w:val="0"/>
              <w:adjustRightInd w:val="0"/>
              <w:spacing w:after="30" w:line="240" w:lineRule="auto"/>
              <w:ind w:left="360"/>
              <w:rPr>
                <w:rFonts w:asciiTheme="majorHAnsi" w:hAnsiTheme="majorHAnsi" w:cs="Arial"/>
                <w:i/>
                <w:lang w:val="en-GB" w:bidi="ar-JO"/>
              </w:rPr>
            </w:pPr>
          </w:p>
        </w:tc>
      </w:tr>
      <w:tr w:rsidR="00515EBA" w:rsidRPr="0071211A" w14:paraId="2863E910" w14:textId="77777777" w:rsidTr="000E3CA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tcPr>
          <w:p w14:paraId="6D2B1224" w14:textId="51BDEAC8" w:rsidR="00515EBA" w:rsidRPr="00335B09" w:rsidRDefault="00515EBA" w:rsidP="00335B09">
            <w:pPr>
              <w:tabs>
                <w:tab w:val="num" w:pos="255"/>
                <w:tab w:val="left" w:pos="3389"/>
              </w:tabs>
              <w:spacing w:after="0" w:line="240" w:lineRule="auto"/>
              <w:ind w:right="110"/>
              <w:rPr>
                <w:rFonts w:asciiTheme="majorHAnsi" w:hAnsiTheme="majorHAnsi" w:cs="Arial"/>
                <w:b w:val="0"/>
                <w:lang w:val="en-GB" w:bidi="ar-JO"/>
              </w:rPr>
            </w:pPr>
            <w:r w:rsidRPr="00335B09">
              <w:rPr>
                <w:rFonts w:asciiTheme="majorHAnsi" w:hAnsiTheme="majorHAnsi" w:cs="Arial"/>
                <w:lang w:val="en-GB" w:bidi="ar-JO"/>
              </w:rPr>
              <w:t>PROGRESS TOWARDS THE PROGRAMME LEVEL OUTCOME: DESECRIPTION</w:t>
            </w:r>
          </w:p>
        </w:tc>
      </w:tr>
      <w:tr w:rsidR="00515EBA" w:rsidRPr="0071211A" w14:paraId="39AB272D" w14:textId="77777777" w:rsidTr="004839CE">
        <w:trPr>
          <w:cnfStyle w:val="010000000000" w:firstRow="0" w:lastRow="1" w:firstColumn="0" w:lastColumn="0" w:oddVBand="0" w:evenVBand="0" w:oddHBand="0"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5000" w:type="pct"/>
          </w:tcPr>
          <w:p w14:paraId="7FFF914D" w14:textId="77777777" w:rsidR="00F06833" w:rsidRDefault="00F06833" w:rsidP="005451A5">
            <w:pPr>
              <w:tabs>
                <w:tab w:val="num" w:pos="255"/>
                <w:tab w:val="left" w:pos="3389"/>
              </w:tabs>
              <w:spacing w:after="0" w:line="240" w:lineRule="auto"/>
              <w:ind w:left="144" w:right="110"/>
              <w:rPr>
                <w:rFonts w:asciiTheme="majorHAnsi" w:hAnsiTheme="majorHAnsi" w:cs="Arial"/>
                <w:iCs/>
                <w:lang w:val="en-GB" w:bidi="ar-JO"/>
              </w:rPr>
            </w:pPr>
          </w:p>
          <w:p w14:paraId="72A5BCE2" w14:textId="77777777" w:rsidR="00F06833" w:rsidRDefault="00F06833" w:rsidP="005451A5">
            <w:pPr>
              <w:tabs>
                <w:tab w:val="num" w:pos="255"/>
                <w:tab w:val="left" w:pos="3389"/>
              </w:tabs>
              <w:spacing w:after="0" w:line="240" w:lineRule="auto"/>
              <w:ind w:left="144" w:right="110"/>
              <w:rPr>
                <w:rFonts w:asciiTheme="majorHAnsi" w:hAnsiTheme="majorHAnsi" w:cs="Arial"/>
                <w:iCs/>
                <w:lang w:val="en-GB" w:bidi="ar-JO"/>
              </w:rPr>
            </w:pPr>
          </w:p>
          <w:p w14:paraId="01D73F7C" w14:textId="7DDE4CB2" w:rsidR="00515EBA" w:rsidRPr="00512C29" w:rsidRDefault="00AA37CB" w:rsidP="005451A5">
            <w:pPr>
              <w:tabs>
                <w:tab w:val="num" w:pos="255"/>
                <w:tab w:val="left" w:pos="3389"/>
              </w:tabs>
              <w:spacing w:after="0" w:line="240" w:lineRule="auto"/>
              <w:ind w:left="144" w:right="110"/>
              <w:rPr>
                <w:rFonts w:asciiTheme="majorHAnsi" w:hAnsiTheme="majorHAnsi" w:cs="Arial"/>
                <w:b w:val="0"/>
                <w:bCs w:val="0"/>
                <w:iCs/>
                <w:lang w:val="en-GB" w:bidi="ar-JO"/>
              </w:rPr>
            </w:pPr>
            <w:r w:rsidRPr="00512C29">
              <w:rPr>
                <w:rFonts w:asciiTheme="majorHAnsi" w:hAnsiTheme="majorHAnsi" w:cs="Arial"/>
                <w:b w:val="0"/>
                <w:bCs w:val="0"/>
                <w:iCs/>
                <w:lang w:val="en-GB" w:bidi="ar-JO"/>
              </w:rPr>
              <w:t>Please list</w:t>
            </w:r>
            <w:r w:rsidR="00F06833">
              <w:rPr>
                <w:rFonts w:asciiTheme="majorHAnsi" w:hAnsiTheme="majorHAnsi" w:cs="Arial"/>
                <w:b w:val="0"/>
                <w:bCs w:val="0"/>
                <w:iCs/>
                <w:lang w:val="en-GB" w:bidi="ar-JO"/>
              </w:rPr>
              <w:t xml:space="preserve"> also</w:t>
            </w:r>
            <w:r w:rsidRPr="00512C29">
              <w:rPr>
                <w:rFonts w:asciiTheme="majorHAnsi" w:hAnsiTheme="majorHAnsi" w:cs="Arial"/>
                <w:b w:val="0"/>
                <w:bCs w:val="0"/>
                <w:iCs/>
                <w:lang w:val="en-GB" w:bidi="ar-JO"/>
              </w:rPr>
              <w:t xml:space="preserve"> the name and level (Diploma, Bachelor, Master, PhD) of accredited courses/modules/study programme and the hosting HEI</w:t>
            </w:r>
          </w:p>
        </w:tc>
      </w:tr>
    </w:tbl>
    <w:p w14:paraId="7E97C3A1" w14:textId="2244920F" w:rsidR="00F341A0" w:rsidRDefault="00F341A0" w:rsidP="00F341A0">
      <w:pPr>
        <w:rPr>
          <w:lang w:bidi="ar-SA"/>
        </w:rPr>
      </w:pPr>
    </w:p>
    <w:tbl>
      <w:tblPr>
        <w:tblStyle w:val="PlainTable1"/>
        <w:tblW w:w="5000" w:type="pct"/>
        <w:tblLook w:val="01E0" w:firstRow="1" w:lastRow="1" w:firstColumn="1" w:lastColumn="1" w:noHBand="0" w:noVBand="0"/>
      </w:tblPr>
      <w:tblGrid>
        <w:gridCol w:w="9628"/>
      </w:tblGrid>
      <w:tr w:rsidR="00512C29" w:rsidRPr="002B6733" w14:paraId="123F95FC" w14:textId="77777777" w:rsidTr="00512C29">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tcPr>
          <w:p w14:paraId="21494097" w14:textId="482E3908" w:rsidR="00512C29" w:rsidRPr="00F06833" w:rsidRDefault="00512C29" w:rsidP="005451A5">
            <w:pPr>
              <w:pStyle w:val="Heading2"/>
              <w:outlineLvl w:val="1"/>
              <w:rPr>
                <w:b/>
                <w:bCs w:val="0"/>
                <w:lang w:val="en-GB" w:bidi="ar-JO"/>
              </w:rPr>
            </w:pPr>
            <w:bookmarkStart w:id="21" w:name="_Toc55469616"/>
            <w:r w:rsidRPr="00F06833">
              <w:rPr>
                <w:b/>
                <w:bCs w:val="0"/>
                <w:lang w:val="en-GB" w:bidi="ar-JO"/>
              </w:rPr>
              <w:t>PROJECT LEVEL RESULTS</w:t>
            </w:r>
            <w:bookmarkEnd w:id="21"/>
          </w:p>
        </w:tc>
      </w:tr>
      <w:tr w:rsidR="00617C4C" w:rsidRPr="002B6733" w14:paraId="63FE5A36" w14:textId="77777777" w:rsidTr="000E3CA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81836E2" w14:textId="368EBC4B" w:rsidR="00617C4C" w:rsidRPr="002B6733" w:rsidRDefault="00617C4C" w:rsidP="005451A5">
            <w:pPr>
              <w:pStyle w:val="Heading2"/>
              <w:outlineLvl w:val="1"/>
              <w:rPr>
                <w:rtl/>
                <w:lang w:val="en-GB" w:bidi="ar-JO"/>
              </w:rPr>
            </w:pPr>
            <w:bookmarkStart w:id="22" w:name="_Toc55469617"/>
            <w:bookmarkStart w:id="23" w:name="_Toc504390909"/>
            <w:bookmarkStart w:id="24" w:name="_Toc41994141"/>
            <w:r>
              <w:rPr>
                <w:lang w:val="en-GB" w:bidi="ar-JO"/>
              </w:rPr>
              <w:t>THE RESULTS FRAMEWORK OF THE PROJECT</w:t>
            </w:r>
            <w:bookmarkEnd w:id="22"/>
            <w:r>
              <w:rPr>
                <w:lang w:val="en-GB" w:bidi="ar-JO"/>
              </w:rPr>
              <w:t xml:space="preserve"> </w:t>
            </w:r>
            <w:bookmarkEnd w:id="23"/>
            <w:bookmarkEnd w:id="24"/>
          </w:p>
        </w:tc>
      </w:tr>
      <w:tr w:rsidR="00617C4C" w:rsidRPr="002B6733" w14:paraId="708446A7" w14:textId="77777777" w:rsidTr="00512C29">
        <w:trPr>
          <w:trHeight w:val="213"/>
        </w:trPr>
        <w:tc>
          <w:tcPr>
            <w:cnfStyle w:val="001000000000" w:firstRow="0" w:lastRow="0" w:firstColumn="1" w:lastColumn="0" w:oddVBand="0" w:evenVBand="0" w:oddHBand="0" w:evenHBand="0" w:firstRowFirstColumn="0" w:firstRowLastColumn="0" w:lastRowFirstColumn="0" w:lastRowLastColumn="0"/>
            <w:tcW w:w="5000" w:type="pct"/>
          </w:tcPr>
          <w:p w14:paraId="2FD7A8DA" w14:textId="1DAE4D48" w:rsidR="00617C4C" w:rsidRPr="00512C29" w:rsidRDefault="00617C4C" w:rsidP="005451A5">
            <w:pPr>
              <w:spacing w:after="0" w:line="240" w:lineRule="auto"/>
              <w:rPr>
                <w:rFonts w:asciiTheme="majorHAnsi" w:hAnsiTheme="majorHAnsi" w:cs="Arial"/>
                <w:b w:val="0"/>
                <w:iCs/>
                <w:lang w:val="en-GB" w:bidi="ar-SA"/>
              </w:rPr>
            </w:pPr>
            <w:r w:rsidRPr="00512C29">
              <w:rPr>
                <w:rFonts w:asciiTheme="majorHAnsi" w:hAnsiTheme="majorHAnsi" w:cs="Arial"/>
                <w:iCs/>
                <w:lang w:val="en-GB" w:bidi="ar-SA"/>
              </w:rPr>
              <w:t>Project impact:</w:t>
            </w:r>
          </w:p>
          <w:p w14:paraId="7F7587DC" w14:textId="77777777" w:rsidR="00617C4C" w:rsidRPr="00512C29" w:rsidRDefault="00617C4C" w:rsidP="005451A5">
            <w:pPr>
              <w:spacing w:after="0" w:line="240" w:lineRule="auto"/>
              <w:rPr>
                <w:rFonts w:asciiTheme="majorHAnsi" w:hAnsiTheme="majorHAnsi" w:cs="Arial"/>
                <w:iCs/>
                <w:lang w:val="en-GB" w:bidi="ar-SA"/>
              </w:rPr>
            </w:pPr>
          </w:p>
          <w:p w14:paraId="5AEA0CDD" w14:textId="77777777" w:rsidR="00617C4C" w:rsidRPr="00512C29" w:rsidRDefault="00617C4C" w:rsidP="005451A5">
            <w:pPr>
              <w:spacing w:after="0" w:line="240" w:lineRule="auto"/>
              <w:rPr>
                <w:rFonts w:asciiTheme="majorHAnsi" w:hAnsiTheme="majorHAnsi" w:cs="Arial"/>
                <w:iCs/>
                <w:lang w:val="en-GB" w:bidi="ar-SA"/>
              </w:rPr>
            </w:pPr>
            <w:r w:rsidRPr="00512C29">
              <w:rPr>
                <w:rFonts w:asciiTheme="majorHAnsi" w:hAnsiTheme="majorHAnsi" w:cs="Arial"/>
                <w:iCs/>
                <w:lang w:val="en-GB" w:bidi="ar-SA"/>
              </w:rPr>
              <w:t>Project outcome:</w:t>
            </w:r>
          </w:p>
          <w:p w14:paraId="5FFC638F" w14:textId="77777777" w:rsidR="00617C4C" w:rsidRPr="002B6733" w:rsidRDefault="00617C4C" w:rsidP="005451A5">
            <w:pPr>
              <w:spacing w:after="0" w:line="240" w:lineRule="auto"/>
              <w:rPr>
                <w:rFonts w:asciiTheme="majorHAnsi" w:hAnsiTheme="majorHAnsi" w:cs="Arial"/>
                <w:b w:val="0"/>
                <w:bCs w:val="0"/>
                <w:lang w:val="en-GB" w:bidi="ar-JO"/>
              </w:rPr>
            </w:pPr>
          </w:p>
        </w:tc>
      </w:tr>
      <w:tr w:rsidR="00617C4C" w:rsidRPr="002B6733" w14:paraId="559C6A12" w14:textId="77777777" w:rsidTr="00512C2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000" w:type="pct"/>
          </w:tcPr>
          <w:p w14:paraId="1D976F7A" w14:textId="77777777" w:rsidR="00617C4C" w:rsidRPr="002B6733" w:rsidRDefault="00617C4C" w:rsidP="005451A5">
            <w:pPr>
              <w:spacing w:after="0" w:line="240" w:lineRule="auto"/>
              <w:ind w:right="432"/>
              <w:rPr>
                <w:rFonts w:asciiTheme="majorHAnsi" w:hAnsiTheme="majorHAnsi" w:cs="Arial"/>
                <w:lang w:val="en-GB" w:bidi="ar-JO"/>
              </w:rPr>
            </w:pPr>
            <w:r w:rsidRPr="002B6733">
              <w:rPr>
                <w:rFonts w:asciiTheme="majorHAnsi" w:hAnsiTheme="majorHAnsi" w:cs="Arial"/>
                <w:lang w:val="en-GB" w:bidi="ar-JO"/>
              </w:rPr>
              <w:t xml:space="preserve">PROGRESS TOWARDS THE </w:t>
            </w:r>
            <w:r>
              <w:rPr>
                <w:rFonts w:asciiTheme="majorHAnsi" w:hAnsiTheme="majorHAnsi" w:cs="Arial"/>
                <w:lang w:val="en-GB" w:bidi="ar-JO"/>
              </w:rPr>
              <w:t>PROJECT IMPACT AND OUTCOME</w:t>
            </w:r>
          </w:p>
        </w:tc>
      </w:tr>
      <w:tr w:rsidR="00617C4C" w:rsidRPr="002B6733" w14:paraId="52702F77" w14:textId="77777777" w:rsidTr="00512C29">
        <w:trPr>
          <w:cnfStyle w:val="010000000000" w:firstRow="0" w:lastRow="1"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5000" w:type="pct"/>
          </w:tcPr>
          <w:p w14:paraId="6C9E0AB4" w14:textId="77777777" w:rsidR="00617C4C" w:rsidRPr="00512C29" w:rsidRDefault="00617C4C" w:rsidP="005451A5">
            <w:pPr>
              <w:pStyle w:val="ListParagraph"/>
              <w:numPr>
                <w:ilvl w:val="0"/>
                <w:numId w:val="2"/>
              </w:numPr>
              <w:autoSpaceDE w:val="0"/>
              <w:autoSpaceDN w:val="0"/>
              <w:adjustRightInd w:val="0"/>
              <w:spacing w:after="30" w:line="240" w:lineRule="auto"/>
              <w:rPr>
                <w:rFonts w:asciiTheme="majorHAnsi" w:hAnsiTheme="majorHAnsi" w:cs="Arial"/>
                <w:b w:val="0"/>
                <w:bCs w:val="0"/>
                <w:lang w:bidi="ar-JO"/>
              </w:rPr>
            </w:pPr>
            <w:r w:rsidRPr="00512C29">
              <w:rPr>
                <w:rFonts w:asciiTheme="majorHAnsi" w:eastAsiaTheme="minorEastAsia" w:hAnsiTheme="majorHAnsi" w:cs="Arial"/>
                <w:b w:val="0"/>
                <w:bCs w:val="0"/>
                <w:szCs w:val="24"/>
                <w:lang w:eastAsia="fi-FI" w:bidi="ar-SA"/>
              </w:rPr>
              <w:t>Describe what progress has been made, and relate it to the defined indicators</w:t>
            </w:r>
          </w:p>
          <w:p w14:paraId="060D9740" w14:textId="77777777" w:rsidR="00617C4C" w:rsidRPr="00425799" w:rsidRDefault="00617C4C" w:rsidP="005451A5">
            <w:pPr>
              <w:pStyle w:val="ListParagraph"/>
              <w:numPr>
                <w:ilvl w:val="0"/>
                <w:numId w:val="2"/>
              </w:numPr>
              <w:autoSpaceDE w:val="0"/>
              <w:autoSpaceDN w:val="0"/>
              <w:adjustRightInd w:val="0"/>
              <w:spacing w:after="30" w:line="240" w:lineRule="auto"/>
              <w:rPr>
                <w:rFonts w:asciiTheme="majorHAnsi" w:hAnsiTheme="majorHAnsi" w:cs="Arial"/>
                <w:lang w:bidi="ar-JO"/>
              </w:rPr>
            </w:pPr>
            <w:r w:rsidRPr="00512C29">
              <w:rPr>
                <w:rFonts w:asciiTheme="majorHAnsi" w:eastAsiaTheme="minorEastAsia" w:hAnsiTheme="majorHAnsi" w:cs="Arial"/>
                <w:b w:val="0"/>
                <w:bCs w:val="0"/>
                <w:szCs w:val="24"/>
                <w:lang w:eastAsia="fi-FI" w:bidi="ar-JO"/>
              </w:rPr>
              <w:t>Highlight obstacles possibly defined, and mitigation measures</w:t>
            </w:r>
          </w:p>
        </w:tc>
      </w:tr>
    </w:tbl>
    <w:p w14:paraId="19184335" w14:textId="77777777" w:rsidR="00F06833" w:rsidRDefault="00F06833"/>
    <w:tbl>
      <w:tblPr>
        <w:tblStyle w:val="PlainTable1"/>
        <w:tblW w:w="5000" w:type="pct"/>
        <w:tblLook w:val="01E0" w:firstRow="1" w:lastRow="1" w:firstColumn="1" w:lastColumn="1" w:noHBand="0" w:noVBand="0"/>
      </w:tblPr>
      <w:tblGrid>
        <w:gridCol w:w="9628"/>
      </w:tblGrid>
      <w:tr w:rsidR="00617C4C" w:rsidRPr="002B6733" w14:paraId="234443B4" w14:textId="77777777" w:rsidTr="000E3CA4">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4D9D16E" w14:textId="63E84E0D" w:rsidR="00617C4C" w:rsidRPr="002B6733" w:rsidRDefault="00617C4C" w:rsidP="005451A5">
            <w:pPr>
              <w:pStyle w:val="Heading2"/>
              <w:outlineLvl w:val="1"/>
              <w:rPr>
                <w:rtl/>
                <w:lang w:val="en-GB" w:bidi="ar-JO"/>
              </w:rPr>
            </w:pPr>
            <w:bookmarkStart w:id="25" w:name="_Toc504390910"/>
            <w:bookmarkStart w:id="26" w:name="_Toc41994142"/>
            <w:bookmarkStart w:id="27" w:name="_Toc55469618"/>
            <w:r>
              <w:rPr>
                <w:lang w:val="en-GB" w:bidi="ar-JO"/>
              </w:rPr>
              <w:t xml:space="preserve">QUALITATIVE DESCRIPTION OF </w:t>
            </w:r>
            <w:r w:rsidRPr="002B6733">
              <w:rPr>
                <w:lang w:val="en-GB" w:bidi="ar-JO"/>
              </w:rPr>
              <w:t>EXPECTED RESULTS</w:t>
            </w:r>
            <w:r>
              <w:rPr>
                <w:lang w:val="en-GB" w:bidi="ar-JO"/>
              </w:rPr>
              <w:t xml:space="preserve"> / OUTPUTS</w:t>
            </w:r>
            <w:bookmarkEnd w:id="25"/>
            <w:bookmarkEnd w:id="26"/>
            <w:bookmarkEnd w:id="27"/>
          </w:p>
        </w:tc>
      </w:tr>
      <w:tr w:rsidR="00617C4C" w:rsidRPr="002B6733" w14:paraId="7DBD7BAA" w14:textId="77777777" w:rsidTr="00512C2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000" w:type="pct"/>
          </w:tcPr>
          <w:p w14:paraId="29996B7E" w14:textId="4A351FB9" w:rsidR="00617C4C" w:rsidRPr="00613C85" w:rsidRDefault="00617C4C" w:rsidP="005451A5">
            <w:pPr>
              <w:pStyle w:val="NormalWeb"/>
              <w:spacing w:before="0" w:beforeAutospacing="0" w:after="0" w:afterAutospacing="0"/>
              <w:ind w:right="-113"/>
              <w:rPr>
                <w:rFonts w:asciiTheme="majorHAnsi" w:eastAsiaTheme="minorEastAsia" w:hAnsiTheme="majorHAnsi" w:cs="Arial"/>
                <w:b w:val="0"/>
                <w:lang w:eastAsia="fi-FI"/>
              </w:rPr>
            </w:pPr>
            <w:r>
              <w:rPr>
                <w:rFonts w:asciiTheme="majorHAnsi" w:eastAsiaTheme="minorEastAsia" w:hAnsiTheme="majorHAnsi" w:cs="Arial"/>
                <w:lang w:eastAsia="fi-FI"/>
              </w:rPr>
              <w:t xml:space="preserve">OUTPUT 1: </w:t>
            </w:r>
            <w:r w:rsidR="00512C29" w:rsidRPr="00512C29">
              <w:rPr>
                <w:rFonts w:asciiTheme="majorHAnsi" w:eastAsiaTheme="minorEastAsia" w:hAnsiTheme="majorHAnsi" w:cs="Arial"/>
                <w:b w:val="0"/>
                <w:bCs w:val="0"/>
                <w:lang w:eastAsia="fi-FI"/>
              </w:rPr>
              <w:t>insert here</w:t>
            </w:r>
          </w:p>
        </w:tc>
      </w:tr>
      <w:tr w:rsidR="00617C4C" w:rsidRPr="002B6733" w14:paraId="2AB43EFD" w14:textId="77777777" w:rsidTr="00512C29">
        <w:trPr>
          <w:cnfStyle w:val="010000000000" w:firstRow="0" w:lastRow="1"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5000" w:type="pct"/>
          </w:tcPr>
          <w:p w14:paraId="693E201E" w14:textId="77777777" w:rsidR="00617C4C" w:rsidRDefault="00617C4C" w:rsidP="005451A5">
            <w:pPr>
              <w:tabs>
                <w:tab w:val="num" w:pos="255"/>
                <w:tab w:val="left" w:pos="3389"/>
              </w:tabs>
              <w:spacing w:after="0" w:line="240" w:lineRule="auto"/>
              <w:ind w:right="110"/>
              <w:rPr>
                <w:rFonts w:ascii="Calibri" w:hAnsi="Calibri"/>
                <w:b w:val="0"/>
                <w:bCs w:val="0"/>
                <w:color w:val="000000"/>
                <w:kern w:val="24"/>
                <w:sz w:val="20"/>
                <w:szCs w:val="20"/>
              </w:rPr>
            </w:pPr>
          </w:p>
          <w:p w14:paraId="45C3FB31" w14:textId="6C58789E" w:rsidR="00617C4C" w:rsidRDefault="00617C4C" w:rsidP="005451A5">
            <w:pPr>
              <w:tabs>
                <w:tab w:val="num" w:pos="255"/>
                <w:tab w:val="left" w:pos="3389"/>
              </w:tabs>
              <w:spacing w:after="0" w:line="240" w:lineRule="auto"/>
              <w:ind w:right="110"/>
              <w:rPr>
                <w:rFonts w:asciiTheme="majorHAnsi" w:hAnsiTheme="majorHAnsi" w:cstheme="majorHAnsi"/>
                <w:b w:val="0"/>
                <w:bCs w:val="0"/>
                <w:color w:val="000000"/>
                <w:kern w:val="24"/>
                <w:sz w:val="24"/>
                <w:szCs w:val="24"/>
              </w:rPr>
            </w:pPr>
            <w:r w:rsidRPr="0085401F">
              <w:rPr>
                <w:rFonts w:asciiTheme="majorHAnsi" w:hAnsiTheme="majorHAnsi" w:cstheme="majorHAnsi"/>
                <w:color w:val="000000"/>
                <w:kern w:val="24"/>
                <w:sz w:val="24"/>
                <w:szCs w:val="24"/>
              </w:rPr>
              <w:t xml:space="preserve">Indicators related to OUTPUT </w:t>
            </w:r>
            <w:r>
              <w:rPr>
                <w:rFonts w:asciiTheme="majorHAnsi" w:hAnsiTheme="majorHAnsi" w:cstheme="majorHAnsi"/>
                <w:color w:val="000000"/>
                <w:kern w:val="24"/>
                <w:sz w:val="24"/>
                <w:szCs w:val="24"/>
              </w:rPr>
              <w:t xml:space="preserve">1: </w:t>
            </w:r>
            <w:r w:rsidRPr="00F06833">
              <w:rPr>
                <w:rFonts w:asciiTheme="majorHAnsi" w:hAnsiTheme="majorHAnsi" w:cstheme="majorHAnsi"/>
                <w:b w:val="0"/>
                <w:bCs w:val="0"/>
                <w:color w:val="000000"/>
                <w:kern w:val="24"/>
                <w:sz w:val="24"/>
                <w:szCs w:val="24"/>
              </w:rPr>
              <w:t>(</w:t>
            </w:r>
            <w:r w:rsidR="00512C29" w:rsidRPr="00F06833">
              <w:rPr>
                <w:rFonts w:asciiTheme="majorHAnsi" w:hAnsiTheme="majorHAnsi" w:cstheme="majorHAnsi"/>
                <w:b w:val="0"/>
                <w:bCs w:val="0"/>
                <w:color w:val="000000"/>
                <w:kern w:val="24"/>
                <w:sz w:val="24"/>
                <w:szCs w:val="24"/>
              </w:rPr>
              <w:t xml:space="preserve">Fill </w:t>
            </w:r>
            <w:r w:rsidR="00F06833" w:rsidRPr="00F06833">
              <w:rPr>
                <w:rFonts w:asciiTheme="majorHAnsi" w:hAnsiTheme="majorHAnsi" w:cstheme="majorHAnsi"/>
                <w:b w:val="0"/>
                <w:bCs w:val="0"/>
                <w:color w:val="000000"/>
                <w:kern w:val="24"/>
                <w:sz w:val="24"/>
                <w:szCs w:val="24"/>
              </w:rPr>
              <w:t>in the results to</w:t>
            </w:r>
            <w:r w:rsidR="00512C29" w:rsidRPr="00F06833">
              <w:rPr>
                <w:rFonts w:asciiTheme="majorHAnsi" w:hAnsiTheme="majorHAnsi" w:cstheme="majorHAnsi"/>
                <w:b w:val="0"/>
                <w:bCs w:val="0"/>
                <w:color w:val="000000"/>
                <w:kern w:val="24"/>
                <w:sz w:val="24"/>
                <w:szCs w:val="24"/>
              </w:rPr>
              <w:t xml:space="preserve"> the table</w:t>
            </w:r>
            <w:r w:rsidR="00F06833" w:rsidRPr="00F06833">
              <w:rPr>
                <w:rFonts w:asciiTheme="majorHAnsi" w:hAnsiTheme="majorHAnsi" w:cstheme="majorHAnsi"/>
                <w:b w:val="0"/>
                <w:bCs w:val="0"/>
                <w:color w:val="000000"/>
                <w:kern w:val="24"/>
                <w:sz w:val="24"/>
                <w:szCs w:val="24"/>
              </w:rPr>
              <w:t>, use</w:t>
            </w:r>
            <w:r w:rsidR="00512C29" w:rsidRPr="00F06833">
              <w:rPr>
                <w:rFonts w:asciiTheme="majorHAnsi" w:hAnsiTheme="majorHAnsi" w:cstheme="majorHAnsi"/>
                <w:b w:val="0"/>
                <w:bCs w:val="0"/>
                <w:color w:val="000000"/>
                <w:kern w:val="24"/>
                <w:sz w:val="24"/>
                <w:szCs w:val="24"/>
              </w:rPr>
              <w:t xml:space="preserve"> the i</w:t>
            </w:r>
            <w:r w:rsidRPr="00F06833">
              <w:rPr>
                <w:rFonts w:asciiTheme="majorHAnsi" w:hAnsiTheme="majorHAnsi" w:cstheme="majorHAnsi"/>
                <w:b w:val="0"/>
                <w:bCs w:val="0"/>
                <w:color w:val="000000"/>
                <w:kern w:val="24"/>
                <w:sz w:val="24"/>
                <w:szCs w:val="24"/>
              </w:rPr>
              <w:t>ndicators from project document)</w:t>
            </w:r>
          </w:p>
          <w:p w14:paraId="0A8851BC" w14:textId="77777777" w:rsidR="00617C4C" w:rsidRPr="002B6733" w:rsidRDefault="00617C4C" w:rsidP="005451A5">
            <w:pPr>
              <w:tabs>
                <w:tab w:val="num" w:pos="255"/>
                <w:tab w:val="left" w:pos="3389"/>
              </w:tabs>
              <w:spacing w:after="0" w:line="240" w:lineRule="auto"/>
              <w:ind w:right="110"/>
              <w:rPr>
                <w:rFonts w:asciiTheme="majorHAnsi" w:hAnsiTheme="majorHAnsi" w:cs="Arial"/>
                <w:lang w:val="en-GB" w:bidi="ar-JO"/>
              </w:rPr>
            </w:pPr>
          </w:p>
        </w:tc>
      </w:tr>
    </w:tbl>
    <w:tbl>
      <w:tblPr>
        <w:tblStyle w:val="TableGrid"/>
        <w:tblW w:w="9634" w:type="dxa"/>
        <w:tblLook w:val="04A0" w:firstRow="1" w:lastRow="0" w:firstColumn="1" w:lastColumn="0" w:noHBand="0" w:noVBand="1"/>
      </w:tblPr>
      <w:tblGrid>
        <w:gridCol w:w="1567"/>
        <w:gridCol w:w="1567"/>
        <w:gridCol w:w="1567"/>
        <w:gridCol w:w="1567"/>
        <w:gridCol w:w="1567"/>
        <w:gridCol w:w="1799"/>
      </w:tblGrid>
      <w:tr w:rsidR="00512C29" w14:paraId="11792434" w14:textId="77777777" w:rsidTr="00512C29">
        <w:tc>
          <w:tcPr>
            <w:tcW w:w="1567" w:type="dxa"/>
          </w:tcPr>
          <w:p w14:paraId="6E41170C"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Indicator</w:t>
            </w:r>
          </w:p>
        </w:tc>
        <w:tc>
          <w:tcPr>
            <w:tcW w:w="1567" w:type="dxa"/>
          </w:tcPr>
          <w:p w14:paraId="521E1E0C"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Baseline value</w:t>
            </w:r>
          </w:p>
        </w:tc>
        <w:tc>
          <w:tcPr>
            <w:tcW w:w="1567" w:type="dxa"/>
          </w:tcPr>
          <w:p w14:paraId="68738168"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Result 2021</w:t>
            </w:r>
          </w:p>
        </w:tc>
        <w:tc>
          <w:tcPr>
            <w:tcW w:w="1567" w:type="dxa"/>
          </w:tcPr>
          <w:p w14:paraId="323864D3"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Result 2022</w:t>
            </w:r>
          </w:p>
        </w:tc>
        <w:tc>
          <w:tcPr>
            <w:tcW w:w="1567" w:type="dxa"/>
          </w:tcPr>
          <w:p w14:paraId="3880B7A9"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2023</w:t>
            </w:r>
          </w:p>
        </w:tc>
        <w:tc>
          <w:tcPr>
            <w:tcW w:w="1799" w:type="dxa"/>
          </w:tcPr>
          <w:p w14:paraId="3D12B366"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Final</w:t>
            </w:r>
          </w:p>
        </w:tc>
      </w:tr>
      <w:tr w:rsidR="00512C29" w14:paraId="0D94199C" w14:textId="77777777" w:rsidTr="00512C29">
        <w:tc>
          <w:tcPr>
            <w:tcW w:w="1567" w:type="dxa"/>
          </w:tcPr>
          <w:p w14:paraId="6F6E91B0"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7FD812FB"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F5D25B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537D958E"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3DF56E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799" w:type="dxa"/>
          </w:tcPr>
          <w:p w14:paraId="7A14DDF6"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r w:rsidR="00512C29" w14:paraId="19DC5A33" w14:textId="77777777" w:rsidTr="00512C29">
        <w:tc>
          <w:tcPr>
            <w:tcW w:w="1567" w:type="dxa"/>
          </w:tcPr>
          <w:p w14:paraId="05A7373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7AFED029"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C84AD28"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8F39F8A"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53C39F7"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799" w:type="dxa"/>
          </w:tcPr>
          <w:p w14:paraId="1288817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r w:rsidR="00512C29" w14:paraId="419F7857" w14:textId="77777777" w:rsidTr="00512C29">
        <w:tc>
          <w:tcPr>
            <w:tcW w:w="1567" w:type="dxa"/>
          </w:tcPr>
          <w:p w14:paraId="357D1C70"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BB8BA39"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8CCE5C4"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07974781"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519ED549"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799" w:type="dxa"/>
          </w:tcPr>
          <w:p w14:paraId="55693EEA"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r w:rsidR="00512C29" w14:paraId="6F76F284" w14:textId="77777777" w:rsidTr="00512C29">
        <w:tc>
          <w:tcPr>
            <w:tcW w:w="1567" w:type="dxa"/>
          </w:tcPr>
          <w:p w14:paraId="1DD87993"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4BCB95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71E4C1E"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505ADFC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4946EC8B"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799" w:type="dxa"/>
          </w:tcPr>
          <w:p w14:paraId="40ED6CE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bl>
    <w:p w14:paraId="7890C878" w14:textId="07EC9E4C" w:rsidR="00512C29" w:rsidRDefault="00512C29"/>
    <w:p w14:paraId="1B817ED0" w14:textId="51EAA3B0" w:rsidR="00CB0C6B" w:rsidRDefault="00CB0C6B"/>
    <w:p w14:paraId="319684A2" w14:textId="77777777" w:rsidR="00CB0C6B" w:rsidRDefault="00CB0C6B"/>
    <w:tbl>
      <w:tblPr>
        <w:tblStyle w:val="PlainTable1"/>
        <w:tblW w:w="5000" w:type="pct"/>
        <w:tblLook w:val="01E0" w:firstRow="1" w:lastRow="1" w:firstColumn="1" w:lastColumn="1" w:noHBand="0" w:noVBand="0"/>
      </w:tblPr>
      <w:tblGrid>
        <w:gridCol w:w="9628"/>
      </w:tblGrid>
      <w:tr w:rsidR="00512C29" w:rsidRPr="002B6733" w14:paraId="1E8E3546" w14:textId="77777777" w:rsidTr="00512C2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000" w:type="pct"/>
          </w:tcPr>
          <w:p w14:paraId="38E0AE5F" w14:textId="77777777" w:rsidR="00512C29" w:rsidRDefault="00512C29" w:rsidP="005451A5">
            <w:pPr>
              <w:pStyle w:val="NormalWeb"/>
              <w:spacing w:before="0" w:beforeAutospacing="0" w:after="0" w:afterAutospacing="0"/>
              <w:ind w:left="-57" w:right="-113"/>
              <w:rPr>
                <w:rFonts w:asciiTheme="majorHAnsi" w:eastAsiaTheme="minorEastAsia" w:hAnsiTheme="majorHAnsi" w:cs="Arial"/>
                <w:b w:val="0"/>
                <w:lang w:eastAsia="fi-FI"/>
              </w:rPr>
            </w:pPr>
          </w:p>
        </w:tc>
      </w:tr>
      <w:tr w:rsidR="00617C4C" w:rsidRPr="002B6733" w14:paraId="5D30E674" w14:textId="77777777" w:rsidTr="00512C29">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000" w:type="pct"/>
          </w:tcPr>
          <w:p w14:paraId="5FE13165" w14:textId="77777777" w:rsidR="00617C4C" w:rsidRPr="00613C85" w:rsidRDefault="00617C4C" w:rsidP="005451A5">
            <w:pPr>
              <w:pStyle w:val="NormalWeb"/>
              <w:spacing w:before="0" w:beforeAutospacing="0" w:after="0" w:afterAutospacing="0"/>
              <w:ind w:left="-57" w:right="-113"/>
              <w:rPr>
                <w:rFonts w:ascii="Calibri" w:hAnsi="Calibri"/>
                <w:color w:val="000000"/>
                <w:kern w:val="24"/>
                <w:sz w:val="20"/>
                <w:szCs w:val="20"/>
              </w:rPr>
            </w:pPr>
            <w:r>
              <w:rPr>
                <w:rFonts w:asciiTheme="majorHAnsi" w:eastAsiaTheme="minorEastAsia" w:hAnsiTheme="majorHAnsi" w:cs="Arial"/>
                <w:lang w:eastAsia="fi-FI"/>
              </w:rPr>
              <w:t>PROGRESS WITHING OUTPUT 1, BASED ON INDICATORS</w:t>
            </w:r>
          </w:p>
        </w:tc>
      </w:tr>
      <w:tr w:rsidR="00617C4C" w:rsidRPr="002B6733" w14:paraId="39BC5986" w14:textId="77777777" w:rsidTr="00512C29">
        <w:trPr>
          <w:trHeight w:val="1086"/>
        </w:trPr>
        <w:tc>
          <w:tcPr>
            <w:cnfStyle w:val="001000000000" w:firstRow="0" w:lastRow="0" w:firstColumn="1" w:lastColumn="0" w:oddVBand="0" w:evenVBand="0" w:oddHBand="0" w:evenHBand="0" w:firstRowFirstColumn="0" w:firstRowLastColumn="0" w:lastRowFirstColumn="0" w:lastRowLastColumn="0"/>
            <w:tcW w:w="5000" w:type="pct"/>
          </w:tcPr>
          <w:p w14:paraId="3805C629" w14:textId="77777777" w:rsidR="00617C4C" w:rsidRPr="00512C29" w:rsidRDefault="00617C4C" w:rsidP="005451A5">
            <w:pPr>
              <w:pStyle w:val="ListParagraph"/>
              <w:autoSpaceDE w:val="0"/>
              <w:autoSpaceDN w:val="0"/>
              <w:adjustRightInd w:val="0"/>
              <w:spacing w:after="30" w:line="240" w:lineRule="auto"/>
              <w:ind w:left="360"/>
              <w:rPr>
                <w:rFonts w:asciiTheme="majorHAnsi" w:eastAsiaTheme="minorEastAsia" w:hAnsiTheme="majorHAnsi" w:cs="Arial"/>
                <w:b w:val="0"/>
                <w:bCs w:val="0"/>
                <w:szCs w:val="24"/>
                <w:lang w:eastAsia="fi-FI" w:bidi="ar-SA"/>
              </w:rPr>
            </w:pPr>
            <w:r w:rsidRPr="00512C29">
              <w:rPr>
                <w:rFonts w:asciiTheme="majorHAnsi" w:eastAsiaTheme="minorEastAsia" w:hAnsiTheme="majorHAnsi" w:cs="Arial"/>
                <w:b w:val="0"/>
                <w:bCs w:val="0"/>
                <w:szCs w:val="24"/>
                <w:lang w:eastAsia="fi-FI" w:bidi="ar-SA"/>
              </w:rPr>
              <w:t xml:space="preserve">Describe what was achieved, what have been challenges and how the challenges have been addressed, how different stakeholders have contributed towards reaching the results, what adjustments have been made. </w:t>
            </w:r>
          </w:p>
          <w:p w14:paraId="508FDA73" w14:textId="77777777" w:rsidR="00617C4C" w:rsidRPr="00A35A64" w:rsidRDefault="00617C4C" w:rsidP="005451A5">
            <w:pPr>
              <w:pStyle w:val="NormalWeb"/>
              <w:spacing w:before="0" w:beforeAutospacing="0" w:after="0" w:afterAutospacing="0"/>
              <w:ind w:left="-57" w:right="5"/>
              <w:rPr>
                <w:rFonts w:asciiTheme="majorHAnsi" w:eastAsiaTheme="minorEastAsia" w:hAnsiTheme="majorHAnsi" w:cs="Arial"/>
                <w:lang w:eastAsia="fi-FI"/>
              </w:rPr>
            </w:pPr>
          </w:p>
        </w:tc>
      </w:tr>
      <w:tr w:rsidR="00617C4C" w:rsidRPr="002B6733" w14:paraId="242749CD" w14:textId="77777777" w:rsidTr="00512C2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00" w:type="pct"/>
          </w:tcPr>
          <w:p w14:paraId="09C34B2A" w14:textId="77777777" w:rsidR="00617C4C" w:rsidRPr="00613C85" w:rsidRDefault="00617C4C" w:rsidP="005451A5">
            <w:pPr>
              <w:pStyle w:val="NormalWeb"/>
              <w:spacing w:before="0" w:beforeAutospacing="0" w:after="0" w:afterAutospacing="0"/>
              <w:ind w:left="-57"/>
              <w:rPr>
                <w:rFonts w:asciiTheme="majorHAnsi" w:eastAsiaTheme="minorEastAsia" w:hAnsiTheme="majorHAnsi" w:cs="Arial"/>
                <w:b w:val="0"/>
                <w:lang w:eastAsia="fi-FI"/>
              </w:rPr>
            </w:pPr>
            <w:r w:rsidRPr="0085401F">
              <w:rPr>
                <w:rFonts w:asciiTheme="majorHAnsi" w:eastAsiaTheme="minorEastAsia" w:hAnsiTheme="majorHAnsi" w:cs="Arial"/>
                <w:lang w:eastAsia="fi-FI" w:bidi="en-US"/>
              </w:rPr>
              <w:t xml:space="preserve">OUTPUT </w:t>
            </w:r>
            <w:r>
              <w:rPr>
                <w:rFonts w:asciiTheme="majorHAnsi" w:eastAsiaTheme="minorEastAsia" w:hAnsiTheme="majorHAnsi" w:cs="Arial"/>
                <w:lang w:eastAsia="fi-FI" w:bidi="en-US"/>
              </w:rPr>
              <w:t>2</w:t>
            </w:r>
            <w:r w:rsidRPr="0085401F">
              <w:rPr>
                <w:rFonts w:asciiTheme="majorHAnsi" w:eastAsiaTheme="minorEastAsia" w:hAnsiTheme="majorHAnsi" w:cs="Arial"/>
                <w:lang w:eastAsia="fi-FI" w:bidi="en-US"/>
              </w:rPr>
              <w:t xml:space="preserve">: INSERT HERE </w:t>
            </w:r>
            <w:r>
              <w:rPr>
                <w:rFonts w:asciiTheme="majorHAnsi" w:eastAsiaTheme="minorEastAsia" w:hAnsiTheme="majorHAnsi" w:cs="Arial"/>
                <w:lang w:eastAsia="fi-FI" w:bidi="en-US"/>
              </w:rPr>
              <w:t xml:space="preserve"> </w:t>
            </w:r>
          </w:p>
        </w:tc>
      </w:tr>
      <w:tr w:rsidR="00617C4C" w:rsidRPr="002B6733" w14:paraId="4EDBCB97" w14:textId="77777777" w:rsidTr="00512C29">
        <w:trPr>
          <w:cnfStyle w:val="010000000000" w:firstRow="0" w:lastRow="1"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5000" w:type="pct"/>
          </w:tcPr>
          <w:p w14:paraId="1246F226" w14:textId="77777777" w:rsidR="00617C4C" w:rsidRDefault="00617C4C" w:rsidP="005451A5">
            <w:pPr>
              <w:autoSpaceDE w:val="0"/>
              <w:autoSpaceDN w:val="0"/>
              <w:adjustRightInd w:val="0"/>
              <w:spacing w:after="30" w:line="240" w:lineRule="auto"/>
              <w:rPr>
                <w:rFonts w:asciiTheme="majorHAnsi" w:eastAsiaTheme="minorEastAsia" w:hAnsiTheme="majorHAnsi" w:cs="Arial"/>
                <w:b w:val="0"/>
                <w:bCs w:val="0"/>
                <w:szCs w:val="24"/>
                <w:lang w:eastAsia="fi-FI"/>
              </w:rPr>
            </w:pPr>
          </w:p>
          <w:p w14:paraId="781EC0EA" w14:textId="00977BD3" w:rsidR="00617C4C" w:rsidRPr="00512C29" w:rsidRDefault="00617C4C" w:rsidP="005451A5">
            <w:pPr>
              <w:autoSpaceDE w:val="0"/>
              <w:autoSpaceDN w:val="0"/>
              <w:adjustRightInd w:val="0"/>
              <w:spacing w:after="30" w:line="240" w:lineRule="auto"/>
              <w:rPr>
                <w:rFonts w:asciiTheme="majorHAnsi" w:eastAsiaTheme="minorEastAsia" w:hAnsiTheme="majorHAnsi" w:cs="Arial"/>
                <w:b w:val="0"/>
                <w:bCs w:val="0"/>
                <w:szCs w:val="24"/>
                <w:lang w:eastAsia="fi-FI"/>
              </w:rPr>
            </w:pPr>
            <w:r w:rsidRPr="0085401F">
              <w:rPr>
                <w:rFonts w:asciiTheme="majorHAnsi" w:eastAsiaTheme="minorEastAsia" w:hAnsiTheme="majorHAnsi" w:cs="Arial"/>
                <w:szCs w:val="24"/>
                <w:lang w:eastAsia="fi-FI"/>
              </w:rPr>
              <w:t xml:space="preserve">Indicators related to OUTPUT </w:t>
            </w:r>
            <w:r>
              <w:rPr>
                <w:rFonts w:asciiTheme="majorHAnsi" w:eastAsiaTheme="minorEastAsia" w:hAnsiTheme="majorHAnsi" w:cs="Arial"/>
                <w:szCs w:val="24"/>
                <w:lang w:eastAsia="fi-FI"/>
              </w:rPr>
              <w:t>2</w:t>
            </w:r>
            <w:r w:rsidRPr="0085401F">
              <w:rPr>
                <w:rFonts w:asciiTheme="majorHAnsi" w:eastAsiaTheme="minorEastAsia" w:hAnsiTheme="majorHAnsi" w:cs="Arial"/>
                <w:szCs w:val="24"/>
                <w:lang w:eastAsia="fi-FI"/>
              </w:rPr>
              <w:t>:</w:t>
            </w:r>
            <w:r w:rsidR="00586526">
              <w:rPr>
                <w:rFonts w:asciiTheme="majorHAnsi" w:eastAsiaTheme="minorEastAsia" w:hAnsiTheme="majorHAnsi" w:cs="Arial"/>
                <w:szCs w:val="24"/>
                <w:lang w:eastAsia="fi-FI"/>
              </w:rPr>
              <w:t xml:space="preserve"> </w:t>
            </w:r>
            <w:r w:rsidR="00F06833" w:rsidRPr="00F06833">
              <w:rPr>
                <w:rFonts w:asciiTheme="majorHAnsi" w:hAnsiTheme="majorHAnsi" w:cstheme="majorHAnsi"/>
                <w:b w:val="0"/>
                <w:bCs w:val="0"/>
                <w:color w:val="000000"/>
                <w:kern w:val="24"/>
                <w:sz w:val="24"/>
                <w:szCs w:val="24"/>
              </w:rPr>
              <w:t>(Fill in the results to the table, use the indicators from project document)</w:t>
            </w:r>
          </w:p>
        </w:tc>
      </w:tr>
    </w:tbl>
    <w:tbl>
      <w:tblPr>
        <w:tblStyle w:val="TableGrid"/>
        <w:tblW w:w="9634" w:type="dxa"/>
        <w:tblLook w:val="04A0" w:firstRow="1" w:lastRow="0" w:firstColumn="1" w:lastColumn="0" w:noHBand="0" w:noVBand="1"/>
      </w:tblPr>
      <w:tblGrid>
        <w:gridCol w:w="1567"/>
        <w:gridCol w:w="1567"/>
        <w:gridCol w:w="1567"/>
        <w:gridCol w:w="1567"/>
        <w:gridCol w:w="1567"/>
        <w:gridCol w:w="1799"/>
      </w:tblGrid>
      <w:tr w:rsidR="00512C29" w14:paraId="33BD2D0D" w14:textId="77777777" w:rsidTr="00512C29">
        <w:tc>
          <w:tcPr>
            <w:tcW w:w="1567" w:type="dxa"/>
          </w:tcPr>
          <w:p w14:paraId="558FC860"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Indicator</w:t>
            </w:r>
          </w:p>
        </w:tc>
        <w:tc>
          <w:tcPr>
            <w:tcW w:w="1567" w:type="dxa"/>
          </w:tcPr>
          <w:p w14:paraId="0806F919"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Baseline value</w:t>
            </w:r>
          </w:p>
        </w:tc>
        <w:tc>
          <w:tcPr>
            <w:tcW w:w="1567" w:type="dxa"/>
          </w:tcPr>
          <w:p w14:paraId="0E8EEEFB"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Result 2021</w:t>
            </w:r>
          </w:p>
        </w:tc>
        <w:tc>
          <w:tcPr>
            <w:tcW w:w="1567" w:type="dxa"/>
          </w:tcPr>
          <w:p w14:paraId="1C72BDD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Result 2022</w:t>
            </w:r>
          </w:p>
        </w:tc>
        <w:tc>
          <w:tcPr>
            <w:tcW w:w="1567" w:type="dxa"/>
          </w:tcPr>
          <w:p w14:paraId="78E8E253"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2023</w:t>
            </w:r>
          </w:p>
        </w:tc>
        <w:tc>
          <w:tcPr>
            <w:tcW w:w="1799" w:type="dxa"/>
          </w:tcPr>
          <w:p w14:paraId="193F7D78"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Final</w:t>
            </w:r>
          </w:p>
        </w:tc>
      </w:tr>
      <w:tr w:rsidR="00512C29" w14:paraId="00F2FEED" w14:textId="77777777" w:rsidTr="00512C29">
        <w:tc>
          <w:tcPr>
            <w:tcW w:w="1567" w:type="dxa"/>
          </w:tcPr>
          <w:p w14:paraId="7B7617FF"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7C838E64"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5DFA7CC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6D92A2A8"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D76ED3C"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799" w:type="dxa"/>
          </w:tcPr>
          <w:p w14:paraId="4677E758"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r w:rsidR="00512C29" w14:paraId="5D3D42BF" w14:textId="77777777" w:rsidTr="00512C29">
        <w:tc>
          <w:tcPr>
            <w:tcW w:w="1567" w:type="dxa"/>
          </w:tcPr>
          <w:p w14:paraId="052A896A"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4BE66DA4"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62091283"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11815B1"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6404E291"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799" w:type="dxa"/>
          </w:tcPr>
          <w:p w14:paraId="2A74C884"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r w:rsidR="00512C29" w14:paraId="427B6149" w14:textId="77777777" w:rsidTr="00512C29">
        <w:tc>
          <w:tcPr>
            <w:tcW w:w="1567" w:type="dxa"/>
          </w:tcPr>
          <w:p w14:paraId="12368E94"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52087A8A"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A51D18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FDF25BF"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4EB7C8BB"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799" w:type="dxa"/>
          </w:tcPr>
          <w:p w14:paraId="7B9C9E8C"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r w:rsidR="00512C29" w14:paraId="505B9AF2" w14:textId="77777777" w:rsidTr="00512C29">
        <w:tc>
          <w:tcPr>
            <w:tcW w:w="1567" w:type="dxa"/>
          </w:tcPr>
          <w:p w14:paraId="12501440"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5258FDA"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D0C654E"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4F972346"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74310846"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799" w:type="dxa"/>
          </w:tcPr>
          <w:p w14:paraId="18174916"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bl>
    <w:tbl>
      <w:tblPr>
        <w:tblStyle w:val="PlainTable1"/>
        <w:tblpPr w:leftFromText="141" w:rightFromText="141" w:vertAnchor="text" w:horzAnchor="margin" w:tblpY="122"/>
        <w:tblW w:w="5000" w:type="pct"/>
        <w:tblLook w:val="01E0" w:firstRow="1" w:lastRow="1" w:firstColumn="1" w:lastColumn="1" w:noHBand="0" w:noVBand="0"/>
      </w:tblPr>
      <w:tblGrid>
        <w:gridCol w:w="9628"/>
      </w:tblGrid>
      <w:tr w:rsidR="00CB0C6B" w:rsidRPr="00613C85" w14:paraId="4796C57C" w14:textId="77777777" w:rsidTr="00CB0C6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000" w:type="pct"/>
          </w:tcPr>
          <w:p w14:paraId="7168411C" w14:textId="77777777" w:rsidR="00CB0C6B" w:rsidRDefault="00CB0C6B" w:rsidP="00CB0C6B">
            <w:pPr>
              <w:pStyle w:val="NormalWeb"/>
              <w:spacing w:before="0" w:beforeAutospacing="0" w:after="0" w:afterAutospacing="0"/>
              <w:ind w:left="-57"/>
              <w:rPr>
                <w:rFonts w:asciiTheme="majorHAnsi" w:eastAsiaTheme="minorEastAsia" w:hAnsiTheme="majorHAnsi" w:cs="Arial"/>
                <w:b w:val="0"/>
                <w:lang w:eastAsia="fi-FI"/>
              </w:rPr>
            </w:pPr>
          </w:p>
        </w:tc>
      </w:tr>
      <w:tr w:rsidR="00CB0C6B" w:rsidRPr="00613C85" w14:paraId="1EAB858E" w14:textId="77777777" w:rsidTr="00CB0C6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000" w:type="pct"/>
          </w:tcPr>
          <w:p w14:paraId="7E22F8B0" w14:textId="77777777" w:rsidR="00CB0C6B" w:rsidRPr="00613C85" w:rsidRDefault="00CB0C6B" w:rsidP="00CB0C6B">
            <w:pPr>
              <w:pStyle w:val="NormalWeb"/>
              <w:spacing w:before="0" w:beforeAutospacing="0" w:after="0" w:afterAutospacing="0"/>
              <w:ind w:left="-57"/>
              <w:rPr>
                <w:rFonts w:asciiTheme="majorHAnsi" w:eastAsiaTheme="minorEastAsia" w:hAnsiTheme="majorHAnsi" w:cs="Arial"/>
                <w:b w:val="0"/>
                <w:lang w:eastAsia="fi-FI"/>
              </w:rPr>
            </w:pPr>
            <w:r>
              <w:rPr>
                <w:rFonts w:asciiTheme="majorHAnsi" w:eastAsiaTheme="minorEastAsia" w:hAnsiTheme="majorHAnsi" w:cs="Arial"/>
                <w:lang w:eastAsia="fi-FI"/>
              </w:rPr>
              <w:t>PROGRESS WITHIN OUTPUT 2, BASED ON INDICATORS</w:t>
            </w:r>
          </w:p>
        </w:tc>
      </w:tr>
      <w:tr w:rsidR="00CB0C6B" w:rsidRPr="002B6733" w14:paraId="74463F4E" w14:textId="77777777" w:rsidTr="00CB0C6B">
        <w:trPr>
          <w:trHeight w:val="1183"/>
        </w:trPr>
        <w:tc>
          <w:tcPr>
            <w:cnfStyle w:val="001000000000" w:firstRow="0" w:lastRow="0" w:firstColumn="1" w:lastColumn="0" w:oddVBand="0" w:evenVBand="0" w:oddHBand="0" w:evenHBand="0" w:firstRowFirstColumn="0" w:firstRowLastColumn="0" w:lastRowFirstColumn="0" w:lastRowLastColumn="0"/>
            <w:tcW w:w="5000" w:type="pct"/>
          </w:tcPr>
          <w:p w14:paraId="352F57C0" w14:textId="77777777" w:rsidR="00CB0C6B" w:rsidRPr="00512C29" w:rsidRDefault="00CB0C6B" w:rsidP="00CB0C6B">
            <w:pPr>
              <w:pStyle w:val="ListParagraph"/>
              <w:autoSpaceDE w:val="0"/>
              <w:autoSpaceDN w:val="0"/>
              <w:adjustRightInd w:val="0"/>
              <w:spacing w:after="30" w:line="240" w:lineRule="auto"/>
              <w:ind w:left="360"/>
              <w:rPr>
                <w:rFonts w:asciiTheme="majorHAnsi" w:eastAsiaTheme="minorEastAsia" w:hAnsiTheme="majorHAnsi" w:cs="Arial"/>
                <w:b w:val="0"/>
                <w:bCs w:val="0"/>
                <w:szCs w:val="24"/>
                <w:lang w:eastAsia="fi-FI" w:bidi="ar-SA"/>
              </w:rPr>
            </w:pPr>
            <w:r w:rsidRPr="00512C29">
              <w:rPr>
                <w:rFonts w:asciiTheme="majorHAnsi" w:eastAsiaTheme="minorEastAsia" w:hAnsiTheme="majorHAnsi" w:cs="Arial"/>
                <w:b w:val="0"/>
                <w:bCs w:val="0"/>
                <w:szCs w:val="24"/>
                <w:lang w:eastAsia="fi-FI" w:bidi="ar-SA"/>
              </w:rPr>
              <w:t xml:space="preserve">Describe what was achieved, what have been challenges and how the challenges have been addressed, how different stakeholders have contributed towards reaching the results, what adjustments have been made. </w:t>
            </w:r>
          </w:p>
        </w:tc>
      </w:tr>
      <w:tr w:rsidR="00CB0C6B" w:rsidRPr="00613C85" w14:paraId="4737179E" w14:textId="77777777" w:rsidTr="00CB0C6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000" w:type="pct"/>
          </w:tcPr>
          <w:p w14:paraId="45F79C61" w14:textId="77777777" w:rsidR="00CB0C6B" w:rsidRPr="00F06833" w:rsidRDefault="00CB0C6B" w:rsidP="00CB0C6B">
            <w:pPr>
              <w:pStyle w:val="ListParagraph"/>
              <w:autoSpaceDE w:val="0"/>
              <w:autoSpaceDN w:val="0"/>
              <w:adjustRightInd w:val="0"/>
              <w:spacing w:after="30"/>
              <w:ind w:left="360"/>
              <w:jc w:val="both"/>
              <w:rPr>
                <w:rFonts w:asciiTheme="majorHAnsi" w:eastAsiaTheme="minorEastAsia" w:hAnsiTheme="majorHAnsi" w:cs="Arial"/>
                <w:b w:val="0"/>
                <w:bCs w:val="0"/>
                <w:sz w:val="24"/>
                <w:szCs w:val="24"/>
                <w:lang w:eastAsia="fi-FI" w:bidi="ar-SA"/>
              </w:rPr>
            </w:pPr>
            <w:r w:rsidRPr="00F06833">
              <w:rPr>
                <w:rFonts w:asciiTheme="majorHAnsi" w:eastAsiaTheme="minorEastAsia" w:hAnsiTheme="majorHAnsi" w:cs="Arial"/>
                <w:sz w:val="24"/>
                <w:szCs w:val="24"/>
                <w:lang w:eastAsia="fi-FI" w:bidi="ar-SA"/>
              </w:rPr>
              <w:t xml:space="preserve">OUTPUT 3: INSERT HERE  </w:t>
            </w:r>
          </w:p>
        </w:tc>
      </w:tr>
      <w:tr w:rsidR="00CB0C6B" w:rsidRPr="00A35A64" w14:paraId="137FDE1C" w14:textId="77777777" w:rsidTr="00CB0C6B">
        <w:trPr>
          <w:cnfStyle w:val="010000000000" w:firstRow="0" w:lastRow="1"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5000" w:type="pct"/>
          </w:tcPr>
          <w:p w14:paraId="2791F532" w14:textId="77777777" w:rsidR="00CB0C6B" w:rsidRPr="00586526" w:rsidRDefault="00CB0C6B" w:rsidP="00CB0C6B">
            <w:pPr>
              <w:pStyle w:val="ListParagraph"/>
              <w:ind w:left="360"/>
              <w:rPr>
                <w:rFonts w:asciiTheme="majorHAnsi" w:eastAsiaTheme="minorEastAsia" w:hAnsiTheme="majorHAnsi" w:cs="Arial"/>
                <w:szCs w:val="24"/>
                <w:lang w:eastAsia="fi-FI" w:bidi="ar-SA"/>
              </w:rPr>
            </w:pPr>
          </w:p>
          <w:p w14:paraId="25784F1D" w14:textId="77777777" w:rsidR="00CB0C6B" w:rsidRPr="00F06833" w:rsidRDefault="00CB0C6B" w:rsidP="00CB0C6B">
            <w:pPr>
              <w:pStyle w:val="ListParagraph"/>
              <w:ind w:left="360"/>
              <w:jc w:val="both"/>
              <w:rPr>
                <w:rFonts w:asciiTheme="majorHAnsi" w:eastAsiaTheme="minorEastAsia" w:hAnsiTheme="majorHAnsi" w:cs="Arial"/>
                <w:b w:val="0"/>
                <w:bCs w:val="0"/>
                <w:szCs w:val="24"/>
                <w:lang w:eastAsia="fi-FI" w:bidi="ar-SA"/>
              </w:rPr>
            </w:pPr>
            <w:r w:rsidRPr="00586526">
              <w:rPr>
                <w:rFonts w:asciiTheme="majorHAnsi" w:eastAsiaTheme="minorEastAsia" w:hAnsiTheme="majorHAnsi" w:cs="Arial"/>
                <w:szCs w:val="24"/>
                <w:lang w:eastAsia="fi-FI" w:bidi="ar-SA"/>
              </w:rPr>
              <w:t xml:space="preserve">Indicators related to OUTPUT </w:t>
            </w:r>
            <w:r>
              <w:rPr>
                <w:rFonts w:asciiTheme="majorHAnsi" w:eastAsiaTheme="minorEastAsia" w:hAnsiTheme="majorHAnsi" w:cs="Arial"/>
                <w:szCs w:val="24"/>
                <w:lang w:eastAsia="fi-FI" w:bidi="ar-SA"/>
              </w:rPr>
              <w:t>3</w:t>
            </w:r>
            <w:r w:rsidRPr="00586526">
              <w:rPr>
                <w:rFonts w:asciiTheme="majorHAnsi" w:eastAsiaTheme="minorEastAsia" w:hAnsiTheme="majorHAnsi" w:cs="Arial"/>
                <w:szCs w:val="24"/>
                <w:lang w:eastAsia="fi-FI" w:bidi="ar-SA"/>
              </w:rPr>
              <w:t xml:space="preserve">: </w:t>
            </w:r>
            <w:r w:rsidRPr="00F06833">
              <w:rPr>
                <w:rFonts w:asciiTheme="majorHAnsi" w:hAnsiTheme="majorHAnsi" w:cstheme="majorHAnsi"/>
                <w:b w:val="0"/>
                <w:bCs w:val="0"/>
                <w:color w:val="000000"/>
                <w:kern w:val="24"/>
                <w:sz w:val="24"/>
                <w:szCs w:val="24"/>
              </w:rPr>
              <w:t>(Fill in the results to the table, use the indicators from project document)</w:t>
            </w:r>
          </w:p>
        </w:tc>
      </w:tr>
    </w:tbl>
    <w:p w14:paraId="509E9233" w14:textId="77777777" w:rsidR="00512C29" w:rsidRDefault="00512C29"/>
    <w:tbl>
      <w:tblPr>
        <w:tblStyle w:val="TableGrid"/>
        <w:tblW w:w="0" w:type="auto"/>
        <w:tblLook w:val="04A0" w:firstRow="1" w:lastRow="0" w:firstColumn="1" w:lastColumn="0" w:noHBand="0" w:noVBand="1"/>
      </w:tblPr>
      <w:tblGrid>
        <w:gridCol w:w="1567"/>
        <w:gridCol w:w="1567"/>
        <w:gridCol w:w="1567"/>
        <w:gridCol w:w="1567"/>
        <w:gridCol w:w="1567"/>
        <w:gridCol w:w="1567"/>
      </w:tblGrid>
      <w:tr w:rsidR="00512C29" w14:paraId="1A207F9A" w14:textId="77777777" w:rsidTr="00ED1FF3">
        <w:tc>
          <w:tcPr>
            <w:tcW w:w="1567" w:type="dxa"/>
          </w:tcPr>
          <w:p w14:paraId="7787FD40"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Indicator</w:t>
            </w:r>
          </w:p>
        </w:tc>
        <w:tc>
          <w:tcPr>
            <w:tcW w:w="1567" w:type="dxa"/>
          </w:tcPr>
          <w:p w14:paraId="370B709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Baseline value</w:t>
            </w:r>
          </w:p>
        </w:tc>
        <w:tc>
          <w:tcPr>
            <w:tcW w:w="1567" w:type="dxa"/>
          </w:tcPr>
          <w:p w14:paraId="4CEA4F4E"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Result 2021</w:t>
            </w:r>
          </w:p>
        </w:tc>
        <w:tc>
          <w:tcPr>
            <w:tcW w:w="1567" w:type="dxa"/>
          </w:tcPr>
          <w:p w14:paraId="53F13B00"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Result 2022</w:t>
            </w:r>
          </w:p>
        </w:tc>
        <w:tc>
          <w:tcPr>
            <w:tcW w:w="1567" w:type="dxa"/>
          </w:tcPr>
          <w:p w14:paraId="68715CC5"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2023</w:t>
            </w:r>
          </w:p>
        </w:tc>
        <w:tc>
          <w:tcPr>
            <w:tcW w:w="1567" w:type="dxa"/>
          </w:tcPr>
          <w:p w14:paraId="6000CF60"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r>
              <w:rPr>
                <w:rFonts w:asciiTheme="majorHAnsi" w:hAnsiTheme="majorHAnsi" w:cstheme="majorHAnsi"/>
                <w:b/>
                <w:bCs/>
                <w:color w:val="000000"/>
                <w:kern w:val="24"/>
                <w:sz w:val="24"/>
                <w:szCs w:val="24"/>
              </w:rPr>
              <w:t>Final</w:t>
            </w:r>
          </w:p>
        </w:tc>
      </w:tr>
      <w:tr w:rsidR="00512C29" w14:paraId="5B31BB5B" w14:textId="77777777" w:rsidTr="00ED1FF3">
        <w:tc>
          <w:tcPr>
            <w:tcW w:w="1567" w:type="dxa"/>
          </w:tcPr>
          <w:p w14:paraId="6BCBF5BC"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0A9F0F6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31DCD3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79575E3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7C5977B"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62511223"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r w:rsidR="00512C29" w14:paraId="3870EA9A" w14:textId="77777777" w:rsidTr="00ED1FF3">
        <w:tc>
          <w:tcPr>
            <w:tcW w:w="1567" w:type="dxa"/>
          </w:tcPr>
          <w:p w14:paraId="1DED6874"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37CCEE2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4BDA0B7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06F79DC5"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646C3C7F"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759BB3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r w:rsidR="00512C29" w14:paraId="7266C09B" w14:textId="77777777" w:rsidTr="00ED1FF3">
        <w:tc>
          <w:tcPr>
            <w:tcW w:w="1567" w:type="dxa"/>
          </w:tcPr>
          <w:p w14:paraId="5EE4EECF"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0FAA6560"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6FFD61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6FC5DFE3"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52B0100"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DD22874"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r w:rsidR="00512C29" w14:paraId="409E6ABB" w14:textId="77777777" w:rsidTr="00ED1FF3">
        <w:tc>
          <w:tcPr>
            <w:tcW w:w="1567" w:type="dxa"/>
          </w:tcPr>
          <w:p w14:paraId="6AF7EBAC"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44191EF1"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2C4EE54"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27F7B9C6"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659EAFAD"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c>
          <w:tcPr>
            <w:tcW w:w="1567" w:type="dxa"/>
          </w:tcPr>
          <w:p w14:paraId="13C67C62" w14:textId="77777777" w:rsidR="00512C29" w:rsidRDefault="00512C29" w:rsidP="00ED1FF3">
            <w:pPr>
              <w:tabs>
                <w:tab w:val="num" w:pos="255"/>
                <w:tab w:val="left" w:pos="3389"/>
              </w:tabs>
              <w:spacing w:after="0" w:line="240" w:lineRule="auto"/>
              <w:ind w:right="110"/>
              <w:rPr>
                <w:rFonts w:asciiTheme="majorHAnsi" w:hAnsiTheme="majorHAnsi" w:cstheme="majorHAnsi"/>
                <w:b/>
                <w:bCs/>
                <w:color w:val="000000"/>
                <w:kern w:val="24"/>
                <w:sz w:val="24"/>
                <w:szCs w:val="24"/>
              </w:rPr>
            </w:pPr>
          </w:p>
        </w:tc>
      </w:tr>
    </w:tbl>
    <w:p w14:paraId="27B5764C" w14:textId="77777777" w:rsidR="00512C29" w:rsidRDefault="00512C29"/>
    <w:tbl>
      <w:tblPr>
        <w:tblStyle w:val="PlainTable1"/>
        <w:tblW w:w="5000" w:type="pct"/>
        <w:tblLook w:val="01E0" w:firstRow="1" w:lastRow="1" w:firstColumn="1" w:lastColumn="1" w:noHBand="0" w:noVBand="0"/>
      </w:tblPr>
      <w:tblGrid>
        <w:gridCol w:w="9628"/>
      </w:tblGrid>
      <w:tr w:rsidR="00F06833" w:rsidRPr="00613C85" w14:paraId="4C65F8FE" w14:textId="77777777" w:rsidTr="00512C29">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000" w:type="pct"/>
          </w:tcPr>
          <w:p w14:paraId="4272E272" w14:textId="77777777" w:rsidR="00F06833" w:rsidRPr="00586526" w:rsidRDefault="00F06833" w:rsidP="00586526">
            <w:pPr>
              <w:pStyle w:val="ListParagraph"/>
              <w:autoSpaceDE w:val="0"/>
              <w:autoSpaceDN w:val="0"/>
              <w:adjustRightInd w:val="0"/>
              <w:spacing w:after="30"/>
              <w:ind w:left="360"/>
              <w:rPr>
                <w:rFonts w:asciiTheme="majorHAnsi" w:eastAsiaTheme="minorEastAsia" w:hAnsiTheme="majorHAnsi" w:cs="Arial"/>
                <w:b w:val="0"/>
                <w:bCs w:val="0"/>
                <w:szCs w:val="24"/>
                <w:lang w:eastAsia="fi-FI" w:bidi="ar-SA"/>
              </w:rPr>
            </w:pPr>
          </w:p>
        </w:tc>
      </w:tr>
      <w:tr w:rsidR="00586526" w:rsidRPr="00613C85" w14:paraId="004E8AC7" w14:textId="77777777" w:rsidTr="00512C29">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000" w:type="pct"/>
          </w:tcPr>
          <w:p w14:paraId="00EC3233" w14:textId="30E44A34" w:rsidR="00586526" w:rsidRPr="00F06833" w:rsidRDefault="00586526" w:rsidP="00586526">
            <w:pPr>
              <w:pStyle w:val="ListParagraph"/>
              <w:autoSpaceDE w:val="0"/>
              <w:autoSpaceDN w:val="0"/>
              <w:adjustRightInd w:val="0"/>
              <w:spacing w:after="30"/>
              <w:ind w:left="360"/>
              <w:rPr>
                <w:rFonts w:asciiTheme="majorHAnsi" w:eastAsiaTheme="minorEastAsia" w:hAnsiTheme="majorHAnsi" w:cs="Arial"/>
                <w:b w:val="0"/>
                <w:bCs w:val="0"/>
                <w:sz w:val="24"/>
                <w:szCs w:val="24"/>
                <w:lang w:eastAsia="fi-FI" w:bidi="ar-SA"/>
              </w:rPr>
            </w:pPr>
            <w:r w:rsidRPr="00F06833">
              <w:rPr>
                <w:rFonts w:asciiTheme="majorHAnsi" w:eastAsiaTheme="minorEastAsia" w:hAnsiTheme="majorHAnsi" w:cs="Arial"/>
                <w:sz w:val="24"/>
                <w:szCs w:val="24"/>
                <w:lang w:eastAsia="fi-FI" w:bidi="ar-SA"/>
              </w:rPr>
              <w:t>PROGRESS WITHIN OUTPUT 3, BASED ON INDICATORS</w:t>
            </w:r>
          </w:p>
        </w:tc>
      </w:tr>
      <w:tr w:rsidR="00586526" w:rsidRPr="00586526" w14:paraId="76D300AC" w14:textId="77777777" w:rsidTr="00F06833">
        <w:trPr>
          <w:cnfStyle w:val="010000000000" w:firstRow="0" w:lastRow="1" w:firstColumn="0" w:lastColumn="0" w:oddVBand="0" w:evenVBand="0" w:oddHBand="0"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5000" w:type="pct"/>
          </w:tcPr>
          <w:p w14:paraId="602E99E6" w14:textId="77777777" w:rsidR="00586526" w:rsidRPr="00512C29" w:rsidRDefault="00586526" w:rsidP="000C700B">
            <w:pPr>
              <w:pStyle w:val="ListParagraph"/>
              <w:autoSpaceDE w:val="0"/>
              <w:autoSpaceDN w:val="0"/>
              <w:adjustRightInd w:val="0"/>
              <w:spacing w:after="30" w:line="240" w:lineRule="auto"/>
              <w:ind w:left="360"/>
              <w:rPr>
                <w:rFonts w:asciiTheme="majorHAnsi" w:eastAsiaTheme="minorEastAsia" w:hAnsiTheme="majorHAnsi" w:cs="Arial"/>
                <w:b w:val="0"/>
                <w:bCs w:val="0"/>
                <w:szCs w:val="24"/>
                <w:lang w:eastAsia="fi-FI" w:bidi="ar-SA"/>
              </w:rPr>
            </w:pPr>
            <w:r w:rsidRPr="00512C29">
              <w:rPr>
                <w:rFonts w:asciiTheme="majorHAnsi" w:eastAsiaTheme="minorEastAsia" w:hAnsiTheme="majorHAnsi" w:cs="Arial"/>
                <w:b w:val="0"/>
                <w:bCs w:val="0"/>
                <w:szCs w:val="24"/>
                <w:lang w:eastAsia="fi-FI" w:bidi="ar-SA"/>
              </w:rPr>
              <w:t xml:space="preserve">Describe what was achieved, what have been challenges and how the challenges have been addressed, how different stakeholders have contributed towards reaching the results, what adjustments have been made. </w:t>
            </w:r>
          </w:p>
        </w:tc>
      </w:tr>
    </w:tbl>
    <w:p w14:paraId="4DB160C1" w14:textId="41664BC9" w:rsidR="00586526" w:rsidRDefault="00586526" w:rsidP="00F341A0">
      <w:pPr>
        <w:rPr>
          <w:lang w:bidi="ar-SA"/>
        </w:rPr>
      </w:pPr>
    </w:p>
    <w:p w14:paraId="737975D1" w14:textId="087E0453" w:rsidR="00586526" w:rsidRPr="00F341A0" w:rsidRDefault="00586526" w:rsidP="00F341A0">
      <w:pPr>
        <w:rPr>
          <w:lang w:bidi="ar-SA"/>
        </w:rPr>
      </w:pPr>
      <w:r>
        <w:rPr>
          <w:lang w:bidi="ar-SA"/>
        </w:rPr>
        <w:lastRenderedPageBreak/>
        <w:t xml:space="preserve">…And </w:t>
      </w:r>
      <w:proofErr w:type="gramStart"/>
      <w:r>
        <w:rPr>
          <w:lang w:bidi="ar-SA"/>
        </w:rPr>
        <w:t>so</w:t>
      </w:r>
      <w:proofErr w:type="gramEnd"/>
      <w:r>
        <w:rPr>
          <w:lang w:bidi="ar-SA"/>
        </w:rPr>
        <w:t xml:space="preserve"> on depending how many outputs your project has</w:t>
      </w:r>
    </w:p>
    <w:p w14:paraId="0F07FE63" w14:textId="075D41C7" w:rsidR="00181BBE" w:rsidRDefault="00A631A3" w:rsidP="00E208A0">
      <w:pPr>
        <w:pStyle w:val="Heading1"/>
        <w:numPr>
          <w:ilvl w:val="0"/>
          <w:numId w:val="23"/>
        </w:numPr>
      </w:pPr>
      <w:bookmarkStart w:id="28" w:name="_Toc55469619"/>
      <w:r>
        <w:t xml:space="preserve">CONSISTENCY WITH </w:t>
      </w:r>
      <w:r w:rsidR="009400E7">
        <w:t xml:space="preserve">THE FINNISH </w:t>
      </w:r>
      <w:r w:rsidRPr="002B6733">
        <w:t>DEVELOPMENT POLICY</w:t>
      </w:r>
      <w:bookmarkEnd w:id="28"/>
    </w:p>
    <w:p w14:paraId="1FB11CDA" w14:textId="77777777" w:rsidR="000D27BE" w:rsidRPr="000D27BE" w:rsidRDefault="000D27BE" w:rsidP="000D27BE">
      <w:pPr>
        <w:rPr>
          <w:rFonts w:eastAsiaTheme="minorHAnsi"/>
        </w:rPr>
      </w:pPr>
    </w:p>
    <w:tbl>
      <w:tblPr>
        <w:tblStyle w:val="TableGrid"/>
        <w:tblpPr w:leftFromText="141" w:rightFromText="141" w:vertAnchor="text" w:horzAnchor="margin" w:tblpY="1"/>
        <w:tblW w:w="5000" w:type="pct"/>
        <w:tblLook w:val="04A0" w:firstRow="1" w:lastRow="0" w:firstColumn="1" w:lastColumn="0" w:noHBand="0" w:noVBand="1"/>
      </w:tblPr>
      <w:tblGrid>
        <w:gridCol w:w="9628"/>
      </w:tblGrid>
      <w:tr w:rsidR="00A631A3" w:rsidRPr="00C84AFE" w14:paraId="611A1909" w14:textId="77777777" w:rsidTr="000E3CA4">
        <w:trPr>
          <w:trHeight w:val="272"/>
        </w:trPr>
        <w:tc>
          <w:tcPr>
            <w:tcW w:w="5000" w:type="pct"/>
            <w:shd w:val="clear" w:color="auto" w:fill="auto"/>
          </w:tcPr>
          <w:p w14:paraId="67A5DCF2" w14:textId="775297ED" w:rsidR="00A631A3" w:rsidRPr="00B167B7" w:rsidRDefault="00A631A3" w:rsidP="00227F00">
            <w:pPr>
              <w:pStyle w:val="Heading2"/>
              <w:outlineLvl w:val="1"/>
            </w:pPr>
            <w:bookmarkStart w:id="29" w:name="_Toc504390902"/>
            <w:bookmarkStart w:id="30" w:name="_Toc55469620"/>
            <w:r w:rsidRPr="00B167B7">
              <w:t>The Human Rights Based Approach</w:t>
            </w:r>
            <w:bookmarkEnd w:id="29"/>
            <w:bookmarkEnd w:id="30"/>
            <w:r w:rsidRPr="00B167B7">
              <w:t xml:space="preserve"> </w:t>
            </w:r>
          </w:p>
        </w:tc>
      </w:tr>
      <w:tr w:rsidR="00A631A3" w:rsidRPr="002B6733" w14:paraId="7413558C" w14:textId="77777777" w:rsidTr="00227F00">
        <w:tc>
          <w:tcPr>
            <w:tcW w:w="5000" w:type="pct"/>
          </w:tcPr>
          <w:p w14:paraId="4A311DBC" w14:textId="707125AF" w:rsidR="00A631A3" w:rsidRPr="00F06833" w:rsidRDefault="00A631A3" w:rsidP="00227F00">
            <w:pPr>
              <w:autoSpaceDE w:val="0"/>
              <w:autoSpaceDN w:val="0"/>
              <w:adjustRightInd w:val="0"/>
              <w:rPr>
                <w:rFonts w:asciiTheme="majorHAnsi" w:eastAsia="Calibri" w:hAnsiTheme="majorHAnsi" w:cs="Calibri"/>
                <w:bCs/>
                <w:iCs/>
                <w:lang w:val="en-GB" w:bidi="ar-SA"/>
              </w:rPr>
            </w:pPr>
            <w:r w:rsidRPr="00F06833">
              <w:rPr>
                <w:rFonts w:asciiTheme="majorHAnsi" w:eastAsia="Calibri" w:hAnsiTheme="majorHAnsi" w:cs="Calibri"/>
                <w:bCs/>
                <w:iCs/>
                <w:lang w:bidi="ar-SA"/>
              </w:rPr>
              <w:t xml:space="preserve">Please specify how the human </w:t>
            </w:r>
            <w:r w:rsidR="00586526" w:rsidRPr="00F06833">
              <w:rPr>
                <w:rFonts w:asciiTheme="majorHAnsi" w:eastAsia="Calibri" w:hAnsiTheme="majorHAnsi" w:cs="Calibri"/>
                <w:bCs/>
                <w:iCs/>
                <w:lang w:bidi="ar-SA"/>
              </w:rPr>
              <w:t>rights-based</w:t>
            </w:r>
            <w:r w:rsidRPr="00F06833">
              <w:rPr>
                <w:rFonts w:asciiTheme="majorHAnsi" w:eastAsia="Calibri" w:hAnsiTheme="majorHAnsi" w:cs="Calibri"/>
                <w:bCs/>
                <w:iCs/>
                <w:lang w:bidi="ar-SA"/>
              </w:rPr>
              <w:t xml:space="preserve"> approach has been applied in the project - both implementation and results: Explain how </w:t>
            </w:r>
            <w:r w:rsidRPr="00F06833">
              <w:rPr>
                <w:rFonts w:asciiTheme="majorHAnsi" w:eastAsia="Calibri" w:hAnsiTheme="majorHAnsi" w:cs="Calibri"/>
                <w:bCs/>
                <w:iCs/>
                <w:lang w:val="en-GB" w:bidi="ar-SA"/>
              </w:rPr>
              <w:t>human rights principles have been applied (non-discrimination/ equality participation/inclusion, accountability, transparency)</w:t>
            </w:r>
          </w:p>
          <w:p w14:paraId="594E8B8A" w14:textId="435E38DB" w:rsidR="00A631A3" w:rsidRDefault="00A631A3" w:rsidP="00227F00">
            <w:pPr>
              <w:pStyle w:val="ListParagraph"/>
              <w:numPr>
                <w:ilvl w:val="0"/>
                <w:numId w:val="10"/>
              </w:numPr>
              <w:autoSpaceDE w:val="0"/>
              <w:autoSpaceDN w:val="0"/>
              <w:adjustRightInd w:val="0"/>
              <w:rPr>
                <w:rFonts w:asciiTheme="majorHAnsi" w:eastAsia="Calibri" w:hAnsiTheme="majorHAnsi" w:cs="Calibri"/>
                <w:bCs/>
                <w:lang w:val="en-GB" w:bidi="ar-SA"/>
              </w:rPr>
            </w:pPr>
            <w:r w:rsidRPr="002B6733">
              <w:rPr>
                <w:rFonts w:asciiTheme="majorHAnsi" w:eastAsia="Calibri" w:hAnsiTheme="majorHAnsi" w:cs="Calibri"/>
                <w:bCs/>
                <w:lang w:val="en-GB" w:bidi="ar-SA"/>
              </w:rPr>
              <w:t>Capacity</w:t>
            </w:r>
            <w:r>
              <w:rPr>
                <w:rFonts w:asciiTheme="majorHAnsi" w:eastAsia="Calibri" w:hAnsiTheme="majorHAnsi" w:cs="Calibri"/>
                <w:bCs/>
                <w:lang w:val="en-GB" w:bidi="ar-SA"/>
              </w:rPr>
              <w:t xml:space="preserve"> building and sharing experiences</w:t>
            </w:r>
            <w:r w:rsidRPr="002B6733">
              <w:rPr>
                <w:rFonts w:asciiTheme="majorHAnsi" w:eastAsia="Calibri" w:hAnsiTheme="majorHAnsi" w:cs="Calibri"/>
                <w:bCs/>
                <w:lang w:val="en-GB" w:bidi="ar-SA"/>
              </w:rPr>
              <w:t xml:space="preserve"> can have positive effects on right to education, right to information</w:t>
            </w:r>
            <w:r w:rsidR="00CC215F">
              <w:rPr>
                <w:rFonts w:asciiTheme="majorHAnsi" w:eastAsia="Calibri" w:hAnsiTheme="majorHAnsi" w:cs="Calibri"/>
                <w:bCs/>
                <w:lang w:val="en-GB" w:bidi="ar-SA"/>
              </w:rPr>
              <w:t>, freedom of speech</w:t>
            </w:r>
            <w:r w:rsidRPr="002B6733">
              <w:rPr>
                <w:rFonts w:asciiTheme="majorHAnsi" w:eastAsia="Calibri" w:hAnsiTheme="majorHAnsi" w:cs="Calibri"/>
                <w:bCs/>
                <w:lang w:val="en-GB" w:bidi="ar-SA"/>
              </w:rPr>
              <w:t xml:space="preserve"> or another depending on the subject field of the network– </w:t>
            </w:r>
            <w:r>
              <w:rPr>
                <w:rFonts w:asciiTheme="majorHAnsi" w:eastAsia="Calibri" w:hAnsiTheme="majorHAnsi" w:cs="Calibri"/>
                <w:bCs/>
                <w:lang w:val="en-GB" w:bidi="ar-SA"/>
              </w:rPr>
              <w:t xml:space="preserve">please </w:t>
            </w:r>
            <w:r w:rsidRPr="002B6733">
              <w:rPr>
                <w:rFonts w:asciiTheme="majorHAnsi" w:eastAsia="Calibri" w:hAnsiTheme="majorHAnsi" w:cs="Calibri"/>
                <w:bCs/>
                <w:lang w:val="en-GB" w:bidi="ar-SA"/>
              </w:rPr>
              <w:t xml:space="preserve">elaborate </w:t>
            </w:r>
          </w:p>
          <w:p w14:paraId="354C0998" w14:textId="77777777" w:rsidR="00A631A3" w:rsidRDefault="00A631A3" w:rsidP="00227F00">
            <w:pPr>
              <w:pStyle w:val="ListParagraph"/>
              <w:numPr>
                <w:ilvl w:val="0"/>
                <w:numId w:val="10"/>
              </w:numPr>
              <w:autoSpaceDE w:val="0"/>
              <w:autoSpaceDN w:val="0"/>
              <w:adjustRightInd w:val="0"/>
              <w:rPr>
                <w:rFonts w:asciiTheme="majorHAnsi" w:eastAsia="Calibri" w:hAnsiTheme="majorHAnsi" w:cs="Calibri"/>
                <w:bCs/>
                <w:lang w:val="en-GB" w:bidi="ar-SA"/>
              </w:rPr>
            </w:pPr>
            <w:r w:rsidRPr="002B6733">
              <w:rPr>
                <w:rFonts w:asciiTheme="majorHAnsi" w:eastAsia="Calibri" w:hAnsiTheme="majorHAnsi" w:cs="Calibri"/>
                <w:bCs/>
                <w:lang w:val="en-GB" w:bidi="ar-SA"/>
              </w:rPr>
              <w:t>Stakeholders and their roles, relations and capacities are mapped out and the duty bearers, right holders and responsible actors are identified</w:t>
            </w:r>
          </w:p>
          <w:p w14:paraId="4118EB9A" w14:textId="77777777" w:rsidR="00A631A3" w:rsidRPr="000702D0" w:rsidRDefault="00A631A3" w:rsidP="00227F00">
            <w:pPr>
              <w:pStyle w:val="ListParagraph"/>
              <w:numPr>
                <w:ilvl w:val="0"/>
                <w:numId w:val="10"/>
              </w:numPr>
              <w:autoSpaceDE w:val="0"/>
              <w:autoSpaceDN w:val="0"/>
              <w:adjustRightInd w:val="0"/>
              <w:rPr>
                <w:rFonts w:asciiTheme="majorHAnsi" w:eastAsia="Calibri" w:hAnsiTheme="majorHAnsi" w:cs="Calibri"/>
                <w:bCs/>
                <w:lang w:val="en-GB" w:bidi="ar-SA"/>
              </w:rPr>
            </w:pPr>
            <w:r>
              <w:rPr>
                <w:rFonts w:asciiTheme="majorHAnsi" w:eastAsia="Calibri" w:hAnsiTheme="majorHAnsi" w:cs="Calibri"/>
                <w:bCs/>
                <w:lang w:val="en-GB" w:bidi="ar-SA"/>
              </w:rPr>
              <w:t>Take note that</w:t>
            </w:r>
            <w:r w:rsidRPr="002B6733">
              <w:rPr>
                <w:rFonts w:asciiTheme="majorHAnsi" w:eastAsia="Calibri" w:hAnsiTheme="majorHAnsi" w:cs="Calibri"/>
                <w:bCs/>
                <w:lang w:val="en-GB" w:bidi="ar-SA"/>
              </w:rPr>
              <w:t xml:space="preserve"> activities do not violate human rights or contribute to discriminative patterns</w:t>
            </w:r>
          </w:p>
        </w:tc>
      </w:tr>
      <w:tr w:rsidR="002A40D6" w:rsidRPr="002A40D6" w14:paraId="2B48261F" w14:textId="77777777" w:rsidTr="000E3CA4">
        <w:trPr>
          <w:trHeight w:val="272"/>
        </w:trPr>
        <w:tc>
          <w:tcPr>
            <w:tcW w:w="5000" w:type="pct"/>
            <w:shd w:val="clear" w:color="auto" w:fill="auto"/>
          </w:tcPr>
          <w:p w14:paraId="119564C9" w14:textId="77777777" w:rsidR="002A40D6" w:rsidRPr="002A40D6" w:rsidRDefault="002A40D6" w:rsidP="002A40D6">
            <w:pPr>
              <w:pStyle w:val="Heading2"/>
              <w:outlineLvl w:val="1"/>
              <w:rPr>
                <w:rFonts w:eastAsiaTheme="minorHAnsi"/>
              </w:rPr>
            </w:pPr>
            <w:bookmarkStart w:id="31" w:name="_Toc504390903"/>
            <w:bookmarkStart w:id="32" w:name="_Toc55469621"/>
            <w:r w:rsidRPr="002A40D6">
              <w:rPr>
                <w:rFonts w:eastAsiaTheme="minorHAnsi"/>
              </w:rPr>
              <w:t>Gender Perspectives</w:t>
            </w:r>
            <w:bookmarkEnd w:id="31"/>
            <w:r w:rsidRPr="002A40D6">
              <w:rPr>
                <w:rFonts w:eastAsiaTheme="minorHAnsi"/>
              </w:rPr>
              <w:t>, Reduction of Inequality, Climate Sustainability</w:t>
            </w:r>
            <w:bookmarkEnd w:id="32"/>
            <w:r w:rsidRPr="002A40D6">
              <w:rPr>
                <w:lang w:bidi="ar-SA"/>
              </w:rPr>
              <w:t xml:space="preserve"> </w:t>
            </w:r>
          </w:p>
        </w:tc>
      </w:tr>
      <w:tr w:rsidR="002A40D6" w:rsidRPr="002A40D6" w14:paraId="22477823" w14:textId="77777777" w:rsidTr="00263ECB">
        <w:tc>
          <w:tcPr>
            <w:tcW w:w="5000" w:type="pct"/>
          </w:tcPr>
          <w:p w14:paraId="09EB4875" w14:textId="77777777" w:rsidR="002A40D6" w:rsidRPr="00F06833" w:rsidRDefault="002A40D6" w:rsidP="002A40D6">
            <w:pPr>
              <w:pStyle w:val="Heading3"/>
              <w:outlineLvl w:val="2"/>
              <w:rPr>
                <w:rFonts w:eastAsiaTheme="minorHAnsi"/>
                <w:iCs/>
              </w:rPr>
            </w:pPr>
            <w:r w:rsidRPr="00F06833">
              <w:rPr>
                <w:rFonts w:eastAsiaTheme="minorHAnsi"/>
                <w:iCs/>
                <w:color w:val="auto"/>
              </w:rPr>
              <w:t xml:space="preserve">Please describe the efforts made to integrate gender perspectives, reduction of inequality and climate sustainability into the project activities. </w:t>
            </w:r>
          </w:p>
        </w:tc>
      </w:tr>
    </w:tbl>
    <w:p w14:paraId="6477B074" w14:textId="77777777" w:rsidR="00A631A3" w:rsidRPr="002B6733" w:rsidRDefault="00A631A3" w:rsidP="00ED4F0A">
      <w:pPr>
        <w:spacing w:after="0" w:line="240" w:lineRule="auto"/>
        <w:rPr>
          <w:rFonts w:asciiTheme="majorHAnsi" w:hAnsiTheme="majorHAnsi"/>
        </w:rPr>
      </w:pPr>
    </w:p>
    <w:p w14:paraId="24436B37" w14:textId="2E379BB7" w:rsidR="00942BA4" w:rsidRPr="003B66C2" w:rsidRDefault="00942BA4" w:rsidP="00E02387">
      <w:pPr>
        <w:pStyle w:val="Heading1"/>
        <w:numPr>
          <w:ilvl w:val="0"/>
          <w:numId w:val="23"/>
        </w:numPr>
      </w:pPr>
      <w:bookmarkStart w:id="33" w:name="_Toc55469622"/>
      <w:bookmarkStart w:id="34" w:name="_Toc379223087"/>
      <w:r>
        <w:t>PROJECT VISIBILITY</w:t>
      </w:r>
      <w:bookmarkEnd w:id="33"/>
    </w:p>
    <w:tbl>
      <w:tblPr>
        <w:tblStyle w:val="TableGrid"/>
        <w:tblW w:w="5000" w:type="pct"/>
        <w:tblInd w:w="-5" w:type="dxa"/>
        <w:tblLook w:val="04A0" w:firstRow="1" w:lastRow="0" w:firstColumn="1" w:lastColumn="0" w:noHBand="0" w:noVBand="1"/>
      </w:tblPr>
      <w:tblGrid>
        <w:gridCol w:w="9628"/>
      </w:tblGrid>
      <w:tr w:rsidR="00942BA4" w:rsidRPr="002B6733" w14:paraId="24C0C3E6" w14:textId="77777777" w:rsidTr="000E3CA4">
        <w:trPr>
          <w:trHeight w:val="272"/>
        </w:trPr>
        <w:tc>
          <w:tcPr>
            <w:tcW w:w="5000" w:type="pct"/>
            <w:shd w:val="clear" w:color="auto" w:fill="auto"/>
          </w:tcPr>
          <w:p w14:paraId="4974E6A2" w14:textId="77777777" w:rsidR="00942BA4" w:rsidRPr="001F300D" w:rsidRDefault="00942BA4" w:rsidP="00F06833">
            <w:pPr>
              <w:pStyle w:val="Heading2"/>
              <w:outlineLvl w:val="1"/>
            </w:pPr>
            <w:r w:rsidRPr="002B6733">
              <w:t>Communication and Dissemination</w:t>
            </w:r>
          </w:p>
        </w:tc>
      </w:tr>
      <w:tr w:rsidR="00942BA4" w:rsidRPr="002B6733" w14:paraId="24FC71E8" w14:textId="77777777" w:rsidTr="000E7081">
        <w:tc>
          <w:tcPr>
            <w:tcW w:w="5000" w:type="pct"/>
          </w:tcPr>
          <w:p w14:paraId="12280960" w14:textId="77777777" w:rsidR="00942BA4" w:rsidRPr="00F06833" w:rsidRDefault="00942BA4" w:rsidP="000E7081">
            <w:pPr>
              <w:rPr>
                <w:rFonts w:asciiTheme="majorHAnsi" w:eastAsiaTheme="majorEastAsia" w:hAnsiTheme="majorHAnsi"/>
                <w:iCs/>
              </w:rPr>
            </w:pPr>
            <w:r w:rsidRPr="00F06833">
              <w:rPr>
                <w:rFonts w:asciiTheme="majorHAnsi" w:eastAsiaTheme="majorEastAsia" w:hAnsiTheme="majorHAnsi"/>
                <w:iCs/>
              </w:rPr>
              <w:t xml:space="preserve"> How have the project results been disseminated so far? Describe any significant achievements, or changes to the dissemination plan.</w:t>
            </w:r>
          </w:p>
        </w:tc>
      </w:tr>
    </w:tbl>
    <w:p w14:paraId="4B5B7769" w14:textId="77777777" w:rsidR="000E3CA4" w:rsidRDefault="000E3CA4"/>
    <w:tbl>
      <w:tblPr>
        <w:tblStyle w:val="TableGrid"/>
        <w:tblW w:w="5000" w:type="pct"/>
        <w:tblLook w:val="01E0" w:firstRow="1" w:lastRow="1" w:firstColumn="1" w:lastColumn="1" w:noHBand="0" w:noVBand="0"/>
      </w:tblPr>
      <w:tblGrid>
        <w:gridCol w:w="9628"/>
      </w:tblGrid>
      <w:tr w:rsidR="009478F9" w:rsidRPr="000E3CA4" w14:paraId="141769E0" w14:textId="77777777" w:rsidTr="00F06833">
        <w:tc>
          <w:tcPr>
            <w:tcW w:w="5000" w:type="pct"/>
          </w:tcPr>
          <w:p w14:paraId="5989BCA8" w14:textId="77777777" w:rsidR="009478F9" w:rsidRPr="00F06833" w:rsidRDefault="009478F9" w:rsidP="00F06833">
            <w:pPr>
              <w:pStyle w:val="Heading2"/>
              <w:outlineLvl w:val="1"/>
            </w:pPr>
            <w:r w:rsidRPr="00F06833">
              <w:t>Publications and Articles</w:t>
            </w:r>
          </w:p>
        </w:tc>
      </w:tr>
      <w:tr w:rsidR="009478F9" w:rsidRPr="000E3CA4" w14:paraId="42253D66" w14:textId="77777777" w:rsidTr="00F06833">
        <w:trPr>
          <w:trHeight w:val="764"/>
        </w:trPr>
        <w:tc>
          <w:tcPr>
            <w:tcW w:w="5000" w:type="pct"/>
          </w:tcPr>
          <w:p w14:paraId="61457EFB" w14:textId="77777777" w:rsidR="009478F9" w:rsidRPr="000E3CA4" w:rsidRDefault="009478F9" w:rsidP="00B8474F">
            <w:pPr>
              <w:spacing w:after="0" w:line="240" w:lineRule="auto"/>
              <w:rPr>
                <w:rFonts w:asciiTheme="majorHAnsi" w:hAnsiTheme="majorHAnsi" w:cs="Arial"/>
                <w:lang w:val="en-GB" w:bidi="ar-SA"/>
              </w:rPr>
            </w:pPr>
            <w:r w:rsidRPr="000E3CA4">
              <w:rPr>
                <w:rFonts w:asciiTheme="majorHAnsi" w:hAnsiTheme="majorHAnsi" w:cs="Arial"/>
                <w:lang w:val="en-GB" w:bidi="ar-SA"/>
              </w:rPr>
              <w:t>Please include significant publications that have resulted from the project cooperation.</w:t>
            </w:r>
          </w:p>
        </w:tc>
      </w:tr>
    </w:tbl>
    <w:p w14:paraId="238C3574" w14:textId="57783EEE" w:rsidR="000573CE" w:rsidRDefault="000573CE" w:rsidP="00E02387">
      <w:pPr>
        <w:pStyle w:val="Heading1"/>
        <w:numPr>
          <w:ilvl w:val="0"/>
          <w:numId w:val="23"/>
        </w:numPr>
        <w:rPr>
          <w:lang w:bidi="ar-SA"/>
        </w:rPr>
      </w:pPr>
      <w:bookmarkStart w:id="35" w:name="_Toc55469623"/>
      <w:bookmarkEnd w:id="34"/>
      <w:r>
        <w:rPr>
          <w:lang w:bidi="ar-SA"/>
        </w:rPr>
        <w:t>SUSTAINABILITY (only in final reporting)</w:t>
      </w:r>
      <w:bookmarkEnd w:id="35"/>
    </w:p>
    <w:p w14:paraId="2FC99444" w14:textId="7EE147CB" w:rsidR="00E51B9D" w:rsidRDefault="00E51B9D" w:rsidP="00E02387">
      <w:pPr>
        <w:pStyle w:val="Heading1"/>
        <w:numPr>
          <w:ilvl w:val="0"/>
          <w:numId w:val="23"/>
        </w:numPr>
        <w:rPr>
          <w:lang w:bidi="ar-SA"/>
        </w:rPr>
      </w:pPr>
      <w:bookmarkStart w:id="36" w:name="_Toc55469624"/>
      <w:r>
        <w:rPr>
          <w:lang w:bidi="ar-SA"/>
        </w:rPr>
        <w:t>LIST OF PROCUREMENTS (only in final reporting)</w:t>
      </w:r>
      <w:bookmarkEnd w:id="36"/>
    </w:p>
    <w:p w14:paraId="55DF5E12" w14:textId="08EF82DA" w:rsidR="004428AD" w:rsidRDefault="004428AD" w:rsidP="00E02387">
      <w:pPr>
        <w:pStyle w:val="Heading1"/>
        <w:numPr>
          <w:ilvl w:val="0"/>
          <w:numId w:val="23"/>
        </w:numPr>
        <w:rPr>
          <w:lang w:bidi="ar-SA"/>
        </w:rPr>
      </w:pPr>
      <w:bookmarkStart w:id="37" w:name="_Toc55469625"/>
      <w:r w:rsidRPr="002B6733">
        <w:rPr>
          <w:lang w:bidi="ar-SA"/>
        </w:rPr>
        <w:t>OTHER ISSUES</w:t>
      </w:r>
      <w:bookmarkEnd w:id="37"/>
    </w:p>
    <w:tbl>
      <w:tblPr>
        <w:tblStyle w:val="TableGrid"/>
        <w:tblW w:w="0" w:type="auto"/>
        <w:tblLook w:val="04A0" w:firstRow="1" w:lastRow="0" w:firstColumn="1" w:lastColumn="0" w:noHBand="0" w:noVBand="1"/>
      </w:tblPr>
      <w:tblGrid>
        <w:gridCol w:w="9628"/>
      </w:tblGrid>
      <w:tr w:rsidR="00F06833" w14:paraId="0E9ADE86" w14:textId="77777777" w:rsidTr="00F06833">
        <w:tc>
          <w:tcPr>
            <w:tcW w:w="9628" w:type="dxa"/>
          </w:tcPr>
          <w:p w14:paraId="78271699" w14:textId="49B990CF" w:rsidR="00F06833" w:rsidRPr="00F06833" w:rsidRDefault="00F06833" w:rsidP="00F06833">
            <w:pPr>
              <w:pStyle w:val="Heading2"/>
              <w:outlineLvl w:val="1"/>
              <w:rPr>
                <w:rFonts w:eastAsiaTheme="minorEastAsia"/>
                <w:lang w:eastAsia="fi-FI" w:bidi="ar-SA"/>
              </w:rPr>
            </w:pPr>
            <w:r w:rsidRPr="00F06833">
              <w:rPr>
                <w:rFonts w:eastAsiaTheme="minorEastAsia"/>
                <w:lang w:eastAsia="fi-FI" w:bidi="ar-SA"/>
              </w:rPr>
              <w:t>Questions, Comments, Other Achievement</w:t>
            </w:r>
          </w:p>
        </w:tc>
      </w:tr>
      <w:tr w:rsidR="00F06833" w14:paraId="46D89BC9" w14:textId="77777777" w:rsidTr="00F06833">
        <w:tc>
          <w:tcPr>
            <w:tcW w:w="9628" w:type="dxa"/>
          </w:tcPr>
          <w:p w14:paraId="665786BB" w14:textId="6118FC4D" w:rsidR="00F06833" w:rsidRPr="00CB0C6B" w:rsidRDefault="00F06833" w:rsidP="000E3CA4">
            <w:pPr>
              <w:rPr>
                <w:iCs/>
                <w:lang w:bidi="ar-SA"/>
              </w:rPr>
            </w:pPr>
            <w:r w:rsidRPr="00F06833">
              <w:rPr>
                <w:rFonts w:asciiTheme="majorHAnsi" w:eastAsiaTheme="minorEastAsia" w:hAnsiTheme="majorHAnsi" w:cs="Arial"/>
                <w:iCs/>
                <w:szCs w:val="24"/>
                <w:lang w:eastAsia="fi-FI" w:bidi="ar-SA"/>
              </w:rPr>
              <w:t xml:space="preserve">In this section, you can present other questions that have </w:t>
            </w:r>
            <w:proofErr w:type="gramStart"/>
            <w:r w:rsidRPr="00F06833">
              <w:rPr>
                <w:rFonts w:asciiTheme="majorHAnsi" w:eastAsiaTheme="minorEastAsia" w:hAnsiTheme="majorHAnsi" w:cs="Arial"/>
                <w:iCs/>
                <w:szCs w:val="24"/>
                <w:lang w:eastAsia="fi-FI" w:bidi="ar-SA"/>
              </w:rPr>
              <w:t>arisen</w:t>
            </w:r>
            <w:proofErr w:type="gramEnd"/>
            <w:r w:rsidRPr="00F06833">
              <w:rPr>
                <w:rFonts w:asciiTheme="majorHAnsi" w:eastAsiaTheme="minorEastAsia" w:hAnsiTheme="majorHAnsi" w:cs="Arial"/>
                <w:iCs/>
                <w:szCs w:val="24"/>
                <w:lang w:eastAsia="fi-FI" w:bidi="ar-SA"/>
              </w:rPr>
              <w:t xml:space="preserve"> and achievements made during the project and within the or in the margins of the HEI ICI project.</w:t>
            </w:r>
          </w:p>
        </w:tc>
      </w:tr>
      <w:bookmarkEnd w:id="2"/>
    </w:tbl>
    <w:p w14:paraId="3D3F3847" w14:textId="1B64A960" w:rsidR="006248A9" w:rsidRDefault="006248A9" w:rsidP="00935BCB">
      <w:pPr>
        <w:pStyle w:val="Heading1"/>
      </w:pPr>
    </w:p>
    <w:p w14:paraId="7FC29978" w14:textId="0B89E89D" w:rsidR="00E25171" w:rsidRDefault="00935BCB" w:rsidP="00935BCB">
      <w:pPr>
        <w:pStyle w:val="Heading1"/>
      </w:pPr>
      <w:bookmarkStart w:id="38" w:name="_Toc55469626"/>
      <w:r>
        <w:t>ANNEXES</w:t>
      </w:r>
      <w:bookmarkEnd w:id="38"/>
    </w:p>
    <w:p w14:paraId="3D68D4A9" w14:textId="79B33893" w:rsidR="00935BCB" w:rsidRDefault="00935BCB" w:rsidP="00935BCB">
      <w:r>
        <w:t>1. Financial report template (</w:t>
      </w:r>
      <w:proofErr w:type="spellStart"/>
      <w:r>
        <w:t>xlx</w:t>
      </w:r>
      <w:proofErr w:type="spellEnd"/>
      <w:r>
        <w:t>)</w:t>
      </w:r>
    </w:p>
    <w:p w14:paraId="4F8B8460" w14:textId="1E75C52A" w:rsidR="00935BCB" w:rsidRDefault="00935BCB" w:rsidP="00935BCB">
      <w:r>
        <w:t>2. Bookkeeping report (</w:t>
      </w:r>
      <w:proofErr w:type="spellStart"/>
      <w:r>
        <w:t>xlx</w:t>
      </w:r>
      <w:proofErr w:type="spellEnd"/>
      <w:r>
        <w:t>)</w:t>
      </w:r>
    </w:p>
    <w:p w14:paraId="27199641" w14:textId="213242D7" w:rsidR="00935BCB" w:rsidRDefault="00935BCB" w:rsidP="00935BCB">
      <w:r>
        <w:t xml:space="preserve">3. List of training and events </w:t>
      </w:r>
    </w:p>
    <w:p w14:paraId="203AE489" w14:textId="16C5F440" w:rsidR="00935BCB" w:rsidRPr="00935BCB" w:rsidRDefault="00935BCB" w:rsidP="00935BCB">
      <w:r>
        <w:t>4. Updated Risk Matrix</w:t>
      </w:r>
    </w:p>
    <w:sectPr w:rsidR="00935BCB" w:rsidRPr="00935BC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11DD" w14:textId="77777777" w:rsidR="00227F00" w:rsidRDefault="00227F00" w:rsidP="00994698">
      <w:pPr>
        <w:spacing w:after="0" w:line="240" w:lineRule="auto"/>
      </w:pPr>
      <w:r>
        <w:separator/>
      </w:r>
    </w:p>
  </w:endnote>
  <w:endnote w:type="continuationSeparator" w:id="0">
    <w:p w14:paraId="60067DF6" w14:textId="77777777" w:rsidR="00227F00" w:rsidRDefault="00227F00" w:rsidP="0099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XZMOKM+ArialM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BB00" w14:textId="77777777" w:rsidR="00227F00" w:rsidRDefault="00227F00" w:rsidP="00994698">
      <w:pPr>
        <w:spacing w:after="0" w:line="240" w:lineRule="auto"/>
      </w:pPr>
      <w:r>
        <w:separator/>
      </w:r>
    </w:p>
  </w:footnote>
  <w:footnote w:type="continuationSeparator" w:id="0">
    <w:p w14:paraId="65041F31" w14:textId="77777777" w:rsidR="00227F00" w:rsidRDefault="00227F00" w:rsidP="0099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5AC"/>
    <w:multiLevelType w:val="hybridMultilevel"/>
    <w:tmpl w:val="69E4D5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500451"/>
    <w:multiLevelType w:val="hybridMultilevel"/>
    <w:tmpl w:val="E97828B0"/>
    <w:lvl w:ilvl="0" w:tplc="C5A8522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18576B3"/>
    <w:multiLevelType w:val="hybridMultilevel"/>
    <w:tmpl w:val="A4B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85EC6"/>
    <w:multiLevelType w:val="hybridMultilevel"/>
    <w:tmpl w:val="DCD6865A"/>
    <w:lvl w:ilvl="0" w:tplc="AAF636F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1F8306B"/>
    <w:multiLevelType w:val="hybridMultilevel"/>
    <w:tmpl w:val="4774C25A"/>
    <w:lvl w:ilvl="0" w:tplc="184471B4">
      <w:start w:val="1"/>
      <w:numFmt w:val="decimal"/>
      <w:lvlText w:val="%1."/>
      <w:lvlJc w:val="left"/>
      <w:pPr>
        <w:ind w:left="1080" w:hanging="360"/>
      </w:pPr>
      <w:rPr>
        <w:rFonts w:asciiTheme="minorHAnsi" w:hAnsiTheme="minorHAnsi" w:cstheme="majorBidi" w:hint="default"/>
        <w:b/>
        <w:color w:val="538135" w:themeColor="accent6" w:themeShade="BF"/>
        <w:sz w:val="26"/>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05292C9D"/>
    <w:multiLevelType w:val="hybridMultilevel"/>
    <w:tmpl w:val="BC2A38F0"/>
    <w:lvl w:ilvl="0" w:tplc="040B000F">
      <w:start w:val="1"/>
      <w:numFmt w:val="decimal"/>
      <w:lvlText w:val="%1."/>
      <w:lvlJc w:val="left"/>
      <w:pPr>
        <w:ind w:left="644" w:hanging="360"/>
      </w:pPr>
      <w:rPr>
        <w:rFonts w:hint="default"/>
        <w:b/>
        <w:color w:val="538135" w:themeColor="accent6" w:themeShade="BF"/>
        <w:sz w:val="26"/>
        <w:szCs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9C276B6"/>
    <w:multiLevelType w:val="hybridMultilevel"/>
    <w:tmpl w:val="347CEE3E"/>
    <w:lvl w:ilvl="0" w:tplc="6B9A881C">
      <w:numFmt w:val="bullet"/>
      <w:lvlText w:val="-"/>
      <w:lvlJc w:val="left"/>
      <w:pPr>
        <w:ind w:left="720" w:hanging="360"/>
      </w:pPr>
      <w:rPr>
        <w:rFonts w:ascii="Calibri Light" w:eastAsiaTheme="majorEastAsia"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1404D8"/>
    <w:multiLevelType w:val="hybridMultilevel"/>
    <w:tmpl w:val="2FAA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1311B"/>
    <w:multiLevelType w:val="hybridMultilevel"/>
    <w:tmpl w:val="2E4C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9681C"/>
    <w:multiLevelType w:val="hybridMultilevel"/>
    <w:tmpl w:val="A4B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60BBB"/>
    <w:multiLevelType w:val="hybridMultilevel"/>
    <w:tmpl w:val="7ADA6BA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1B664A4B"/>
    <w:multiLevelType w:val="hybridMultilevel"/>
    <w:tmpl w:val="81D2D9CE"/>
    <w:lvl w:ilvl="0" w:tplc="CBE81A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F5DCD"/>
    <w:multiLevelType w:val="hybridMultilevel"/>
    <w:tmpl w:val="AA981B48"/>
    <w:lvl w:ilvl="0" w:tplc="184471B4">
      <w:start w:val="1"/>
      <w:numFmt w:val="decimal"/>
      <w:lvlText w:val="%1."/>
      <w:lvlJc w:val="left"/>
      <w:pPr>
        <w:ind w:left="720" w:hanging="360"/>
      </w:pPr>
      <w:rPr>
        <w:rFonts w:asciiTheme="minorHAnsi" w:hAnsiTheme="minorHAnsi" w:cstheme="majorBidi" w:hint="default"/>
        <w:b/>
        <w:color w:val="538135" w:themeColor="accent6" w:themeShade="BF"/>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3936B03"/>
    <w:multiLevelType w:val="hybridMultilevel"/>
    <w:tmpl w:val="4C9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04691"/>
    <w:multiLevelType w:val="hybridMultilevel"/>
    <w:tmpl w:val="06C64E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6BD47A5"/>
    <w:multiLevelType w:val="hybridMultilevel"/>
    <w:tmpl w:val="C20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A12A5"/>
    <w:multiLevelType w:val="hybridMultilevel"/>
    <w:tmpl w:val="39FC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81B42"/>
    <w:multiLevelType w:val="hybridMultilevel"/>
    <w:tmpl w:val="4C9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E7D3B"/>
    <w:multiLevelType w:val="hybridMultilevel"/>
    <w:tmpl w:val="53647F74"/>
    <w:lvl w:ilvl="0" w:tplc="228E1A66">
      <w:start w:val="1"/>
      <w:numFmt w:val="decimal"/>
      <w:lvlText w:val="%1."/>
      <w:lvlJc w:val="left"/>
      <w:pPr>
        <w:ind w:left="720" w:hanging="360"/>
      </w:pPr>
      <w:rPr>
        <w:rFonts w:asciiTheme="minorHAnsi" w:hAnsiTheme="minorHAnsi" w:hint="default"/>
        <w:b/>
        <w:color w:val="538135" w:themeColor="accent6" w:themeShade="BF"/>
        <w:sz w:val="26"/>
        <w:szCs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E365DC0"/>
    <w:multiLevelType w:val="hybridMultilevel"/>
    <w:tmpl w:val="DB0E44D4"/>
    <w:lvl w:ilvl="0" w:tplc="58D4198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872B6"/>
    <w:multiLevelType w:val="hybridMultilevel"/>
    <w:tmpl w:val="148EEC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7902A0A"/>
    <w:multiLevelType w:val="hybridMultilevel"/>
    <w:tmpl w:val="4C9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C4228"/>
    <w:multiLevelType w:val="hybridMultilevel"/>
    <w:tmpl w:val="A1C22D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D086463"/>
    <w:multiLevelType w:val="hybridMultilevel"/>
    <w:tmpl w:val="A4B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77CBE"/>
    <w:multiLevelType w:val="hybridMultilevel"/>
    <w:tmpl w:val="66DC5E58"/>
    <w:lvl w:ilvl="0" w:tplc="5FD0412A">
      <w:start w:val="5"/>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47BFB"/>
    <w:multiLevelType w:val="hybridMultilevel"/>
    <w:tmpl w:val="36B4E366"/>
    <w:lvl w:ilvl="0" w:tplc="040B0003">
      <w:start w:val="1"/>
      <w:numFmt w:val="bullet"/>
      <w:lvlText w:val="o"/>
      <w:lvlJc w:val="left"/>
      <w:pPr>
        <w:ind w:left="2025" w:hanging="360"/>
      </w:pPr>
      <w:rPr>
        <w:rFonts w:ascii="Courier New" w:hAnsi="Courier New" w:cs="Courier New"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6" w15:restartNumberingAfterBreak="0">
    <w:nsid w:val="53565926"/>
    <w:multiLevelType w:val="hybridMultilevel"/>
    <w:tmpl w:val="8CF04CA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5266A88"/>
    <w:multiLevelType w:val="hybridMultilevel"/>
    <w:tmpl w:val="93E64378"/>
    <w:lvl w:ilvl="0" w:tplc="184471B4">
      <w:start w:val="1"/>
      <w:numFmt w:val="decimal"/>
      <w:lvlText w:val="%1."/>
      <w:lvlJc w:val="left"/>
      <w:pPr>
        <w:ind w:left="720" w:hanging="360"/>
      </w:pPr>
      <w:rPr>
        <w:rFonts w:asciiTheme="minorHAnsi" w:hAnsiTheme="minorHAnsi" w:cstheme="majorBidi" w:hint="default"/>
        <w:b/>
        <w:color w:val="538135" w:themeColor="accent6" w:themeShade="BF"/>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C6E2240"/>
    <w:multiLevelType w:val="hybridMultilevel"/>
    <w:tmpl w:val="A4B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26B1D"/>
    <w:multiLevelType w:val="hybridMultilevel"/>
    <w:tmpl w:val="134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831E2"/>
    <w:multiLevelType w:val="hybridMultilevel"/>
    <w:tmpl w:val="80D864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86A3BF1"/>
    <w:multiLevelType w:val="hybridMultilevel"/>
    <w:tmpl w:val="4C9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83053"/>
    <w:multiLevelType w:val="hybridMultilevel"/>
    <w:tmpl w:val="4C98B0E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FDE3E1D"/>
    <w:multiLevelType w:val="hybridMultilevel"/>
    <w:tmpl w:val="209669C2"/>
    <w:lvl w:ilvl="0" w:tplc="63FC5864">
      <w:numFmt w:val="bullet"/>
      <w:lvlText w:val="-"/>
      <w:lvlJc w:val="left"/>
      <w:pPr>
        <w:tabs>
          <w:tab w:val="num" w:pos="269"/>
        </w:tabs>
        <w:ind w:left="144" w:hanging="144"/>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6"/>
  </w:num>
  <w:num w:numId="4">
    <w:abstractNumId w:val="33"/>
  </w:num>
  <w:num w:numId="5">
    <w:abstractNumId w:val="5"/>
  </w:num>
  <w:num w:numId="6">
    <w:abstractNumId w:val="27"/>
  </w:num>
  <w:num w:numId="7">
    <w:abstractNumId w:val="4"/>
  </w:num>
  <w:num w:numId="8">
    <w:abstractNumId w:val="12"/>
  </w:num>
  <w:num w:numId="9">
    <w:abstractNumId w:val="18"/>
  </w:num>
  <w:num w:numId="10">
    <w:abstractNumId w:val="20"/>
  </w:num>
  <w:num w:numId="11">
    <w:abstractNumId w:val="30"/>
  </w:num>
  <w:num w:numId="12">
    <w:abstractNumId w:val="22"/>
  </w:num>
  <w:num w:numId="13">
    <w:abstractNumId w:val="3"/>
  </w:num>
  <w:num w:numId="14">
    <w:abstractNumId w:val="1"/>
  </w:num>
  <w:num w:numId="15">
    <w:abstractNumId w:val="25"/>
  </w:num>
  <w:num w:numId="16">
    <w:abstractNumId w:val="0"/>
  </w:num>
  <w:num w:numId="17">
    <w:abstractNumId w:val="28"/>
  </w:num>
  <w:num w:numId="18">
    <w:abstractNumId w:val="29"/>
  </w:num>
  <w:num w:numId="19">
    <w:abstractNumId w:val="24"/>
  </w:num>
  <w:num w:numId="20">
    <w:abstractNumId w:val="23"/>
  </w:num>
  <w:num w:numId="21">
    <w:abstractNumId w:val="9"/>
  </w:num>
  <w:num w:numId="22">
    <w:abstractNumId w:val="2"/>
  </w:num>
  <w:num w:numId="23">
    <w:abstractNumId w:val="8"/>
  </w:num>
  <w:num w:numId="24">
    <w:abstractNumId w:val="6"/>
  </w:num>
  <w:num w:numId="25">
    <w:abstractNumId w:val="32"/>
  </w:num>
  <w:num w:numId="26">
    <w:abstractNumId w:val="31"/>
  </w:num>
  <w:num w:numId="27">
    <w:abstractNumId w:val="13"/>
  </w:num>
  <w:num w:numId="28">
    <w:abstractNumId w:val="17"/>
  </w:num>
  <w:num w:numId="29">
    <w:abstractNumId w:val="11"/>
  </w:num>
  <w:num w:numId="30">
    <w:abstractNumId w:val="15"/>
  </w:num>
  <w:num w:numId="31">
    <w:abstractNumId w:val="19"/>
  </w:num>
  <w:num w:numId="32">
    <w:abstractNumId w:val="21"/>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4C"/>
    <w:rsid w:val="00006323"/>
    <w:rsid w:val="0001019A"/>
    <w:rsid w:val="0001104F"/>
    <w:rsid w:val="00012F49"/>
    <w:rsid w:val="0001353A"/>
    <w:rsid w:val="0002685A"/>
    <w:rsid w:val="0002712B"/>
    <w:rsid w:val="00031F3C"/>
    <w:rsid w:val="00054F69"/>
    <w:rsid w:val="000573CE"/>
    <w:rsid w:val="00067C07"/>
    <w:rsid w:val="000702D0"/>
    <w:rsid w:val="0007599A"/>
    <w:rsid w:val="00080651"/>
    <w:rsid w:val="00080E3E"/>
    <w:rsid w:val="00084EEC"/>
    <w:rsid w:val="0009194A"/>
    <w:rsid w:val="000B5379"/>
    <w:rsid w:val="000C3B14"/>
    <w:rsid w:val="000C696E"/>
    <w:rsid w:val="000D27BE"/>
    <w:rsid w:val="000D3B51"/>
    <w:rsid w:val="000E2B3E"/>
    <w:rsid w:val="000E3CA4"/>
    <w:rsid w:val="000E7081"/>
    <w:rsid w:val="001006DF"/>
    <w:rsid w:val="00104232"/>
    <w:rsid w:val="00112954"/>
    <w:rsid w:val="0011526E"/>
    <w:rsid w:val="001238DE"/>
    <w:rsid w:val="001273FE"/>
    <w:rsid w:val="00142226"/>
    <w:rsid w:val="00144AAE"/>
    <w:rsid w:val="0014539F"/>
    <w:rsid w:val="001470AB"/>
    <w:rsid w:val="00161E98"/>
    <w:rsid w:val="001765DE"/>
    <w:rsid w:val="001800DD"/>
    <w:rsid w:val="00180B52"/>
    <w:rsid w:val="00180F1D"/>
    <w:rsid w:val="00181BBE"/>
    <w:rsid w:val="001A068E"/>
    <w:rsid w:val="001A0FCC"/>
    <w:rsid w:val="001B2EC2"/>
    <w:rsid w:val="001B6303"/>
    <w:rsid w:val="001B7591"/>
    <w:rsid w:val="001C2AEC"/>
    <w:rsid w:val="001C4986"/>
    <w:rsid w:val="001C6C40"/>
    <w:rsid w:val="001D3792"/>
    <w:rsid w:val="001D499D"/>
    <w:rsid w:val="001D547D"/>
    <w:rsid w:val="001E35B7"/>
    <w:rsid w:val="001F11E4"/>
    <w:rsid w:val="001F300D"/>
    <w:rsid w:val="001F36E5"/>
    <w:rsid w:val="00206D91"/>
    <w:rsid w:val="00211D31"/>
    <w:rsid w:val="00225939"/>
    <w:rsid w:val="00227F00"/>
    <w:rsid w:val="002647CD"/>
    <w:rsid w:val="002666CE"/>
    <w:rsid w:val="00271F78"/>
    <w:rsid w:val="002932DD"/>
    <w:rsid w:val="002969AF"/>
    <w:rsid w:val="002A40D6"/>
    <w:rsid w:val="002A437C"/>
    <w:rsid w:val="002B6733"/>
    <w:rsid w:val="002E3863"/>
    <w:rsid w:val="002E442C"/>
    <w:rsid w:val="002F2D9D"/>
    <w:rsid w:val="00305D93"/>
    <w:rsid w:val="00323807"/>
    <w:rsid w:val="0032660B"/>
    <w:rsid w:val="00327CC4"/>
    <w:rsid w:val="00332582"/>
    <w:rsid w:val="00335B09"/>
    <w:rsid w:val="0033652D"/>
    <w:rsid w:val="00345EB0"/>
    <w:rsid w:val="00364E9A"/>
    <w:rsid w:val="003662EB"/>
    <w:rsid w:val="003771ED"/>
    <w:rsid w:val="00383D58"/>
    <w:rsid w:val="0039382A"/>
    <w:rsid w:val="003940DB"/>
    <w:rsid w:val="003941E7"/>
    <w:rsid w:val="003952C6"/>
    <w:rsid w:val="003B07DE"/>
    <w:rsid w:val="003B268B"/>
    <w:rsid w:val="003B66C2"/>
    <w:rsid w:val="003C2A4D"/>
    <w:rsid w:val="003C73F7"/>
    <w:rsid w:val="003D0A97"/>
    <w:rsid w:val="003D659A"/>
    <w:rsid w:val="003E1D35"/>
    <w:rsid w:val="003F142A"/>
    <w:rsid w:val="003F4EDD"/>
    <w:rsid w:val="003F7337"/>
    <w:rsid w:val="004044CD"/>
    <w:rsid w:val="00406520"/>
    <w:rsid w:val="00422731"/>
    <w:rsid w:val="00425799"/>
    <w:rsid w:val="0042778E"/>
    <w:rsid w:val="004329F4"/>
    <w:rsid w:val="004428AD"/>
    <w:rsid w:val="00455030"/>
    <w:rsid w:val="004663A1"/>
    <w:rsid w:val="00467F16"/>
    <w:rsid w:val="00470472"/>
    <w:rsid w:val="00472C60"/>
    <w:rsid w:val="00480BC1"/>
    <w:rsid w:val="004839CE"/>
    <w:rsid w:val="004925AE"/>
    <w:rsid w:val="004977D7"/>
    <w:rsid w:val="004C3595"/>
    <w:rsid w:val="004C3A28"/>
    <w:rsid w:val="004E2B99"/>
    <w:rsid w:val="004E30BA"/>
    <w:rsid w:val="004E5D81"/>
    <w:rsid w:val="004F6D81"/>
    <w:rsid w:val="004F7B06"/>
    <w:rsid w:val="00504E1E"/>
    <w:rsid w:val="00510711"/>
    <w:rsid w:val="00512889"/>
    <w:rsid w:val="00512C29"/>
    <w:rsid w:val="005155A7"/>
    <w:rsid w:val="00515EBA"/>
    <w:rsid w:val="005211DB"/>
    <w:rsid w:val="005212E1"/>
    <w:rsid w:val="00522FBF"/>
    <w:rsid w:val="0052497C"/>
    <w:rsid w:val="00532A6E"/>
    <w:rsid w:val="00537295"/>
    <w:rsid w:val="00553868"/>
    <w:rsid w:val="00580262"/>
    <w:rsid w:val="005831CE"/>
    <w:rsid w:val="00586526"/>
    <w:rsid w:val="005903CA"/>
    <w:rsid w:val="00591EEF"/>
    <w:rsid w:val="00591F59"/>
    <w:rsid w:val="0059726E"/>
    <w:rsid w:val="005975BB"/>
    <w:rsid w:val="005A0784"/>
    <w:rsid w:val="005A0D0A"/>
    <w:rsid w:val="005B61CF"/>
    <w:rsid w:val="005B7FA7"/>
    <w:rsid w:val="005D6AC8"/>
    <w:rsid w:val="005E6EB3"/>
    <w:rsid w:val="005F3769"/>
    <w:rsid w:val="005F7BCA"/>
    <w:rsid w:val="0060449D"/>
    <w:rsid w:val="00613C85"/>
    <w:rsid w:val="00617C4C"/>
    <w:rsid w:val="006248A9"/>
    <w:rsid w:val="0062606F"/>
    <w:rsid w:val="00636E21"/>
    <w:rsid w:val="006457E5"/>
    <w:rsid w:val="00652429"/>
    <w:rsid w:val="006613D8"/>
    <w:rsid w:val="00663515"/>
    <w:rsid w:val="00675328"/>
    <w:rsid w:val="006756C4"/>
    <w:rsid w:val="006777BE"/>
    <w:rsid w:val="0068632B"/>
    <w:rsid w:val="00687952"/>
    <w:rsid w:val="006C1F9F"/>
    <w:rsid w:val="006C65FF"/>
    <w:rsid w:val="006D5815"/>
    <w:rsid w:val="006D6B4C"/>
    <w:rsid w:val="006E1937"/>
    <w:rsid w:val="006E5B40"/>
    <w:rsid w:val="006F2A0D"/>
    <w:rsid w:val="00702BAB"/>
    <w:rsid w:val="007030C4"/>
    <w:rsid w:val="00707851"/>
    <w:rsid w:val="0071043A"/>
    <w:rsid w:val="0071211A"/>
    <w:rsid w:val="00733BBA"/>
    <w:rsid w:val="007415C3"/>
    <w:rsid w:val="00745255"/>
    <w:rsid w:val="00745E1B"/>
    <w:rsid w:val="00755C5A"/>
    <w:rsid w:val="00756D93"/>
    <w:rsid w:val="00765927"/>
    <w:rsid w:val="0077589A"/>
    <w:rsid w:val="007839BC"/>
    <w:rsid w:val="00797853"/>
    <w:rsid w:val="007B0AAA"/>
    <w:rsid w:val="007C0D9B"/>
    <w:rsid w:val="007C6CDA"/>
    <w:rsid w:val="007D2A6C"/>
    <w:rsid w:val="007D7A65"/>
    <w:rsid w:val="007E2974"/>
    <w:rsid w:val="007E58E4"/>
    <w:rsid w:val="007F3075"/>
    <w:rsid w:val="00800A47"/>
    <w:rsid w:val="00802B8A"/>
    <w:rsid w:val="00813581"/>
    <w:rsid w:val="0082601D"/>
    <w:rsid w:val="008261DF"/>
    <w:rsid w:val="00831DF7"/>
    <w:rsid w:val="00843F1D"/>
    <w:rsid w:val="008502A0"/>
    <w:rsid w:val="00852B89"/>
    <w:rsid w:val="0085401F"/>
    <w:rsid w:val="00856BD5"/>
    <w:rsid w:val="00857449"/>
    <w:rsid w:val="00875E47"/>
    <w:rsid w:val="0088377C"/>
    <w:rsid w:val="00890042"/>
    <w:rsid w:val="00896DEA"/>
    <w:rsid w:val="008A1582"/>
    <w:rsid w:val="008A6489"/>
    <w:rsid w:val="008B30F5"/>
    <w:rsid w:val="008B4C07"/>
    <w:rsid w:val="008C20AF"/>
    <w:rsid w:val="008D3C24"/>
    <w:rsid w:val="008D6F31"/>
    <w:rsid w:val="008D76FC"/>
    <w:rsid w:val="00911D99"/>
    <w:rsid w:val="00922010"/>
    <w:rsid w:val="0092554D"/>
    <w:rsid w:val="00933733"/>
    <w:rsid w:val="00935BCB"/>
    <w:rsid w:val="009400E7"/>
    <w:rsid w:val="00942BA4"/>
    <w:rsid w:val="00946E52"/>
    <w:rsid w:val="009478F9"/>
    <w:rsid w:val="00954009"/>
    <w:rsid w:val="00972973"/>
    <w:rsid w:val="00984627"/>
    <w:rsid w:val="009847ED"/>
    <w:rsid w:val="00984AC4"/>
    <w:rsid w:val="00994698"/>
    <w:rsid w:val="009A5CF2"/>
    <w:rsid w:val="009B1D86"/>
    <w:rsid w:val="009D02CC"/>
    <w:rsid w:val="009D6622"/>
    <w:rsid w:val="009E6583"/>
    <w:rsid w:val="009E67FE"/>
    <w:rsid w:val="009E6C6B"/>
    <w:rsid w:val="009F0B75"/>
    <w:rsid w:val="00A05364"/>
    <w:rsid w:val="00A11F56"/>
    <w:rsid w:val="00A35A64"/>
    <w:rsid w:val="00A45503"/>
    <w:rsid w:val="00A52DF2"/>
    <w:rsid w:val="00A56863"/>
    <w:rsid w:val="00A57933"/>
    <w:rsid w:val="00A631A3"/>
    <w:rsid w:val="00A6499A"/>
    <w:rsid w:val="00A73A5F"/>
    <w:rsid w:val="00A83156"/>
    <w:rsid w:val="00A854DD"/>
    <w:rsid w:val="00AA1FEE"/>
    <w:rsid w:val="00AA37CB"/>
    <w:rsid w:val="00AB3410"/>
    <w:rsid w:val="00AD0932"/>
    <w:rsid w:val="00AD1454"/>
    <w:rsid w:val="00AD1AB4"/>
    <w:rsid w:val="00B0571D"/>
    <w:rsid w:val="00B167B7"/>
    <w:rsid w:val="00B205C8"/>
    <w:rsid w:val="00B30A4B"/>
    <w:rsid w:val="00B3273E"/>
    <w:rsid w:val="00B356DC"/>
    <w:rsid w:val="00B4605C"/>
    <w:rsid w:val="00B47E12"/>
    <w:rsid w:val="00B525CD"/>
    <w:rsid w:val="00B54992"/>
    <w:rsid w:val="00B57D26"/>
    <w:rsid w:val="00B62F1E"/>
    <w:rsid w:val="00B707B0"/>
    <w:rsid w:val="00B74D70"/>
    <w:rsid w:val="00B77A0E"/>
    <w:rsid w:val="00B9413C"/>
    <w:rsid w:val="00BB0A07"/>
    <w:rsid w:val="00BB2C5C"/>
    <w:rsid w:val="00BC2DA6"/>
    <w:rsid w:val="00BC4E21"/>
    <w:rsid w:val="00BC6261"/>
    <w:rsid w:val="00BD0A8C"/>
    <w:rsid w:val="00BD29F3"/>
    <w:rsid w:val="00BD6B5B"/>
    <w:rsid w:val="00BF08AB"/>
    <w:rsid w:val="00BF1F38"/>
    <w:rsid w:val="00C0475E"/>
    <w:rsid w:val="00C1411D"/>
    <w:rsid w:val="00C167A1"/>
    <w:rsid w:val="00C173AA"/>
    <w:rsid w:val="00C37C73"/>
    <w:rsid w:val="00C55B8E"/>
    <w:rsid w:val="00C72FE5"/>
    <w:rsid w:val="00C73617"/>
    <w:rsid w:val="00C75840"/>
    <w:rsid w:val="00C75AF7"/>
    <w:rsid w:val="00C84AFE"/>
    <w:rsid w:val="00C854DA"/>
    <w:rsid w:val="00C85D12"/>
    <w:rsid w:val="00C85F98"/>
    <w:rsid w:val="00CA28A9"/>
    <w:rsid w:val="00CA2A9E"/>
    <w:rsid w:val="00CA533C"/>
    <w:rsid w:val="00CB0C6B"/>
    <w:rsid w:val="00CC215F"/>
    <w:rsid w:val="00CC2C20"/>
    <w:rsid w:val="00CC46D1"/>
    <w:rsid w:val="00CC4F4B"/>
    <w:rsid w:val="00CC6120"/>
    <w:rsid w:val="00CD3236"/>
    <w:rsid w:val="00CF5A0A"/>
    <w:rsid w:val="00D07DEE"/>
    <w:rsid w:val="00D07E56"/>
    <w:rsid w:val="00D22CCD"/>
    <w:rsid w:val="00D26B57"/>
    <w:rsid w:val="00D321EB"/>
    <w:rsid w:val="00D3674A"/>
    <w:rsid w:val="00D405BB"/>
    <w:rsid w:val="00D474C2"/>
    <w:rsid w:val="00D52F7F"/>
    <w:rsid w:val="00D60EF0"/>
    <w:rsid w:val="00D633F0"/>
    <w:rsid w:val="00D63CC9"/>
    <w:rsid w:val="00D67FBC"/>
    <w:rsid w:val="00D74436"/>
    <w:rsid w:val="00D758CF"/>
    <w:rsid w:val="00D80C71"/>
    <w:rsid w:val="00D82128"/>
    <w:rsid w:val="00D875E6"/>
    <w:rsid w:val="00DA1261"/>
    <w:rsid w:val="00DA1532"/>
    <w:rsid w:val="00DC3BCF"/>
    <w:rsid w:val="00DC5086"/>
    <w:rsid w:val="00DE0E8A"/>
    <w:rsid w:val="00DF7865"/>
    <w:rsid w:val="00DF7E1D"/>
    <w:rsid w:val="00E02387"/>
    <w:rsid w:val="00E06479"/>
    <w:rsid w:val="00E12707"/>
    <w:rsid w:val="00E208A0"/>
    <w:rsid w:val="00E25171"/>
    <w:rsid w:val="00E311A2"/>
    <w:rsid w:val="00E314A9"/>
    <w:rsid w:val="00E46EA8"/>
    <w:rsid w:val="00E50C3A"/>
    <w:rsid w:val="00E5110B"/>
    <w:rsid w:val="00E5114C"/>
    <w:rsid w:val="00E51B9D"/>
    <w:rsid w:val="00E70CD6"/>
    <w:rsid w:val="00E81942"/>
    <w:rsid w:val="00E8502F"/>
    <w:rsid w:val="00E97BED"/>
    <w:rsid w:val="00EB6CA4"/>
    <w:rsid w:val="00EC3791"/>
    <w:rsid w:val="00ED1222"/>
    <w:rsid w:val="00ED4F0A"/>
    <w:rsid w:val="00EF1EDA"/>
    <w:rsid w:val="00EF51C3"/>
    <w:rsid w:val="00EF7B9A"/>
    <w:rsid w:val="00F03A0E"/>
    <w:rsid w:val="00F06304"/>
    <w:rsid w:val="00F06833"/>
    <w:rsid w:val="00F101A5"/>
    <w:rsid w:val="00F1612F"/>
    <w:rsid w:val="00F2216D"/>
    <w:rsid w:val="00F236C4"/>
    <w:rsid w:val="00F341A0"/>
    <w:rsid w:val="00F74F84"/>
    <w:rsid w:val="00F875D4"/>
    <w:rsid w:val="00F90BAF"/>
    <w:rsid w:val="00F97690"/>
    <w:rsid w:val="00FA0D9E"/>
    <w:rsid w:val="00FA25E1"/>
    <w:rsid w:val="00FA34B2"/>
    <w:rsid w:val="00FB5D74"/>
    <w:rsid w:val="00FB7C75"/>
    <w:rsid w:val="00FC308F"/>
    <w:rsid w:val="00FC6D4B"/>
    <w:rsid w:val="00FE735A"/>
    <w:rsid w:val="00FF35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5215"/>
  <w15:chartTrackingRefBased/>
  <w15:docId w15:val="{C0057C5E-DFDB-4033-820E-40FC785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4C"/>
    <w:pPr>
      <w:spacing w:after="200" w:line="276" w:lineRule="auto"/>
    </w:pPr>
    <w:rPr>
      <w:rFonts w:ascii="Cambria" w:eastAsia="Times New Roman" w:hAnsi="Cambria" w:cs="Times New Roman"/>
      <w:lang w:val="en-US" w:bidi="en-US"/>
    </w:rPr>
  </w:style>
  <w:style w:type="paragraph" w:styleId="Heading1">
    <w:name w:val="heading 1"/>
    <w:basedOn w:val="Normal"/>
    <w:next w:val="Normal"/>
    <w:link w:val="Heading1Char"/>
    <w:uiPriority w:val="9"/>
    <w:qFormat/>
    <w:rsid w:val="00B62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986"/>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84E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7D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4C"/>
    <w:pPr>
      <w:ind w:left="720"/>
      <w:contextualSpacing/>
    </w:pPr>
  </w:style>
  <w:style w:type="table" w:styleId="TableGrid">
    <w:name w:val="Table Grid"/>
    <w:basedOn w:val="TableNormal"/>
    <w:uiPriority w:val="39"/>
    <w:rsid w:val="006E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37"/>
    <w:rPr>
      <w:rFonts w:ascii="Segoe UI" w:eastAsia="Times New Roman" w:hAnsi="Segoe UI" w:cs="Segoe UI"/>
      <w:sz w:val="18"/>
      <w:szCs w:val="18"/>
      <w:lang w:val="en-US" w:bidi="en-US"/>
    </w:rPr>
  </w:style>
  <w:style w:type="character" w:styleId="CommentReference">
    <w:name w:val="annotation reference"/>
    <w:basedOn w:val="DefaultParagraphFont"/>
    <w:uiPriority w:val="99"/>
    <w:semiHidden/>
    <w:unhideWhenUsed/>
    <w:rsid w:val="0001019A"/>
    <w:rPr>
      <w:sz w:val="16"/>
      <w:szCs w:val="16"/>
    </w:rPr>
  </w:style>
  <w:style w:type="paragraph" w:styleId="CommentText">
    <w:name w:val="annotation text"/>
    <w:basedOn w:val="Normal"/>
    <w:link w:val="CommentTextChar"/>
    <w:uiPriority w:val="99"/>
    <w:semiHidden/>
    <w:unhideWhenUsed/>
    <w:rsid w:val="0001019A"/>
    <w:pPr>
      <w:spacing w:line="240" w:lineRule="auto"/>
    </w:pPr>
    <w:rPr>
      <w:sz w:val="20"/>
      <w:szCs w:val="20"/>
    </w:rPr>
  </w:style>
  <w:style w:type="character" w:customStyle="1" w:styleId="CommentTextChar">
    <w:name w:val="Comment Text Char"/>
    <w:basedOn w:val="DefaultParagraphFont"/>
    <w:link w:val="CommentText"/>
    <w:uiPriority w:val="99"/>
    <w:semiHidden/>
    <w:rsid w:val="0001019A"/>
    <w:rPr>
      <w:rFonts w:ascii="Cambria" w:eastAsia="Times New Roman" w:hAnsi="Cambria"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01019A"/>
    <w:rPr>
      <w:b/>
      <w:bCs/>
    </w:rPr>
  </w:style>
  <w:style w:type="character" w:customStyle="1" w:styleId="CommentSubjectChar">
    <w:name w:val="Comment Subject Char"/>
    <w:basedOn w:val="CommentTextChar"/>
    <w:link w:val="CommentSubject"/>
    <w:uiPriority w:val="99"/>
    <w:semiHidden/>
    <w:rsid w:val="0001019A"/>
    <w:rPr>
      <w:rFonts w:ascii="Cambria" w:eastAsia="Times New Roman" w:hAnsi="Cambria" w:cs="Times New Roman"/>
      <w:b/>
      <w:bCs/>
      <w:sz w:val="20"/>
      <w:szCs w:val="20"/>
      <w:lang w:val="en-US" w:bidi="en-US"/>
    </w:rPr>
  </w:style>
  <w:style w:type="paragraph" w:styleId="Header">
    <w:name w:val="header"/>
    <w:basedOn w:val="Normal"/>
    <w:link w:val="HeaderChar"/>
    <w:uiPriority w:val="99"/>
    <w:unhideWhenUsed/>
    <w:rsid w:val="009946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994698"/>
    <w:rPr>
      <w:rFonts w:ascii="Cambria" w:eastAsia="Times New Roman" w:hAnsi="Cambria" w:cs="Times New Roman"/>
      <w:lang w:val="en-US" w:bidi="en-US"/>
    </w:rPr>
  </w:style>
  <w:style w:type="paragraph" w:styleId="Footer">
    <w:name w:val="footer"/>
    <w:basedOn w:val="Normal"/>
    <w:link w:val="FooterChar"/>
    <w:uiPriority w:val="99"/>
    <w:unhideWhenUsed/>
    <w:rsid w:val="009946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994698"/>
    <w:rPr>
      <w:rFonts w:ascii="Cambria" w:eastAsia="Times New Roman" w:hAnsi="Cambria" w:cs="Times New Roman"/>
      <w:lang w:val="en-US" w:bidi="en-US"/>
    </w:rPr>
  </w:style>
  <w:style w:type="character" w:customStyle="1" w:styleId="Heading1Char">
    <w:name w:val="Heading 1 Char"/>
    <w:basedOn w:val="DefaultParagraphFont"/>
    <w:link w:val="Heading1"/>
    <w:uiPriority w:val="9"/>
    <w:rsid w:val="00B62F1E"/>
    <w:rPr>
      <w:rFonts w:asciiTheme="majorHAnsi" w:eastAsiaTheme="majorEastAsia" w:hAnsiTheme="majorHAnsi" w:cstheme="majorBidi"/>
      <w:color w:val="2E74B5" w:themeColor="accent1" w:themeShade="BF"/>
      <w:sz w:val="32"/>
      <w:szCs w:val="32"/>
      <w:lang w:val="en-US" w:bidi="en-US"/>
    </w:rPr>
  </w:style>
  <w:style w:type="paragraph" w:styleId="Title">
    <w:name w:val="Title"/>
    <w:basedOn w:val="Normal"/>
    <w:next w:val="Normal"/>
    <w:link w:val="TitleChar"/>
    <w:uiPriority w:val="10"/>
    <w:qFormat/>
    <w:rsid w:val="00B62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F1E"/>
    <w:rPr>
      <w:rFonts w:asciiTheme="majorHAnsi" w:eastAsiaTheme="majorEastAsia" w:hAnsiTheme="majorHAnsi" w:cstheme="majorBidi"/>
      <w:spacing w:val="-10"/>
      <w:kern w:val="28"/>
      <w:sz w:val="56"/>
      <w:szCs w:val="56"/>
      <w:lang w:val="en-US" w:bidi="en-US"/>
    </w:rPr>
  </w:style>
  <w:style w:type="character" w:customStyle="1" w:styleId="Heading2Char">
    <w:name w:val="Heading 2 Char"/>
    <w:basedOn w:val="DefaultParagraphFont"/>
    <w:link w:val="Heading2"/>
    <w:uiPriority w:val="9"/>
    <w:rsid w:val="001C4986"/>
    <w:rPr>
      <w:rFonts w:asciiTheme="majorHAnsi" w:eastAsiaTheme="majorEastAsia" w:hAnsiTheme="majorHAnsi" w:cstheme="majorBidi"/>
      <w:b/>
      <w:color w:val="2E74B5" w:themeColor="accent1" w:themeShade="BF"/>
      <w:sz w:val="26"/>
      <w:szCs w:val="26"/>
      <w:lang w:val="en-US" w:bidi="en-US"/>
    </w:rPr>
  </w:style>
  <w:style w:type="character" w:customStyle="1" w:styleId="Heading3Char">
    <w:name w:val="Heading 3 Char"/>
    <w:basedOn w:val="DefaultParagraphFont"/>
    <w:link w:val="Heading3"/>
    <w:uiPriority w:val="9"/>
    <w:rsid w:val="00084EEC"/>
    <w:rPr>
      <w:rFonts w:asciiTheme="majorHAnsi" w:eastAsiaTheme="majorEastAsia" w:hAnsiTheme="majorHAnsi" w:cstheme="majorBidi"/>
      <w:color w:val="1F4D78" w:themeColor="accent1" w:themeShade="7F"/>
      <w:sz w:val="24"/>
      <w:szCs w:val="24"/>
      <w:lang w:val="en-US" w:bidi="en-US"/>
    </w:rPr>
  </w:style>
  <w:style w:type="paragraph" w:styleId="TOCHeading">
    <w:name w:val="TOC Heading"/>
    <w:basedOn w:val="Heading1"/>
    <w:next w:val="Normal"/>
    <w:uiPriority w:val="39"/>
    <w:unhideWhenUsed/>
    <w:qFormat/>
    <w:rsid w:val="009E6583"/>
    <w:pPr>
      <w:spacing w:line="259" w:lineRule="auto"/>
      <w:outlineLvl w:val="9"/>
    </w:pPr>
    <w:rPr>
      <w:lang w:bidi="ar-SA"/>
    </w:rPr>
  </w:style>
  <w:style w:type="paragraph" w:styleId="TOC1">
    <w:name w:val="toc 1"/>
    <w:basedOn w:val="Normal"/>
    <w:next w:val="Normal"/>
    <w:autoRedefine/>
    <w:uiPriority w:val="39"/>
    <w:unhideWhenUsed/>
    <w:rsid w:val="000E7081"/>
    <w:pPr>
      <w:tabs>
        <w:tab w:val="left" w:pos="426"/>
        <w:tab w:val="right" w:leader="dot" w:pos="9628"/>
      </w:tabs>
      <w:spacing w:after="100"/>
    </w:pPr>
  </w:style>
  <w:style w:type="paragraph" w:styleId="TOC2">
    <w:name w:val="toc 2"/>
    <w:basedOn w:val="Normal"/>
    <w:next w:val="Normal"/>
    <w:autoRedefine/>
    <w:uiPriority w:val="39"/>
    <w:unhideWhenUsed/>
    <w:rsid w:val="009E6583"/>
    <w:pPr>
      <w:spacing w:after="100"/>
      <w:ind w:left="220"/>
    </w:pPr>
  </w:style>
  <w:style w:type="paragraph" w:styleId="TOC3">
    <w:name w:val="toc 3"/>
    <w:basedOn w:val="Normal"/>
    <w:next w:val="Normal"/>
    <w:autoRedefine/>
    <w:uiPriority w:val="39"/>
    <w:unhideWhenUsed/>
    <w:rsid w:val="009E6583"/>
    <w:pPr>
      <w:spacing w:after="100"/>
      <w:ind w:left="440"/>
    </w:pPr>
  </w:style>
  <w:style w:type="character" w:styleId="Hyperlink">
    <w:name w:val="Hyperlink"/>
    <w:basedOn w:val="DefaultParagraphFont"/>
    <w:uiPriority w:val="99"/>
    <w:unhideWhenUsed/>
    <w:rsid w:val="009E6583"/>
    <w:rPr>
      <w:color w:val="0563C1" w:themeColor="hyperlink"/>
      <w:u w:val="single"/>
    </w:rPr>
  </w:style>
  <w:style w:type="paragraph" w:styleId="NormalWeb">
    <w:name w:val="Normal (Web)"/>
    <w:basedOn w:val="Normal"/>
    <w:uiPriority w:val="99"/>
    <w:unhideWhenUsed/>
    <w:rsid w:val="00613C85"/>
    <w:pPr>
      <w:spacing w:before="100" w:beforeAutospacing="1" w:after="100" w:afterAutospacing="1" w:line="240" w:lineRule="auto"/>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6248A9"/>
    <w:rPr>
      <w:color w:val="808080"/>
      <w:shd w:val="clear" w:color="auto" w:fill="E6E6E6"/>
    </w:rPr>
  </w:style>
  <w:style w:type="paragraph" w:customStyle="1" w:styleId="Default">
    <w:name w:val="Default"/>
    <w:rsid w:val="007030C4"/>
    <w:pPr>
      <w:autoSpaceDE w:val="0"/>
      <w:autoSpaceDN w:val="0"/>
      <w:adjustRightInd w:val="0"/>
      <w:spacing w:after="0" w:line="240" w:lineRule="auto"/>
    </w:pPr>
    <w:rPr>
      <w:rFonts w:ascii="XZMOKM+ArialMT" w:hAnsi="XZMOKM+ArialMT" w:cs="XZMOKM+ArialMT"/>
      <w:color w:val="000000"/>
      <w:sz w:val="24"/>
      <w:szCs w:val="24"/>
      <w:lang w:val="en-US"/>
    </w:rPr>
  </w:style>
  <w:style w:type="table" w:styleId="GridTable4-Accent5">
    <w:name w:val="Grid Table 4 Accent 5"/>
    <w:basedOn w:val="TableNormal"/>
    <w:uiPriority w:val="49"/>
    <w:rsid w:val="00B0571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rsid w:val="00B57D26"/>
    <w:rPr>
      <w:rFonts w:asciiTheme="majorHAnsi" w:eastAsiaTheme="majorEastAsia" w:hAnsiTheme="majorHAnsi" w:cstheme="majorBidi"/>
      <w:i/>
      <w:iCs/>
      <w:color w:val="2E74B5" w:themeColor="accent1" w:themeShade="BF"/>
      <w:lang w:val="en-US" w:bidi="en-US"/>
    </w:rPr>
  </w:style>
  <w:style w:type="table" w:styleId="PlainTable1">
    <w:name w:val="Plain Table 1"/>
    <w:basedOn w:val="TableNormal"/>
    <w:uiPriority w:val="41"/>
    <w:rsid w:val="004839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839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0E3CA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3544">
      <w:bodyDiv w:val="1"/>
      <w:marLeft w:val="0"/>
      <w:marRight w:val="0"/>
      <w:marTop w:val="0"/>
      <w:marBottom w:val="0"/>
      <w:divBdr>
        <w:top w:val="none" w:sz="0" w:space="0" w:color="auto"/>
        <w:left w:val="none" w:sz="0" w:space="0" w:color="auto"/>
        <w:bottom w:val="none" w:sz="0" w:space="0" w:color="auto"/>
        <w:right w:val="none" w:sz="0" w:space="0" w:color="auto"/>
      </w:divBdr>
    </w:div>
    <w:div w:id="1158495332">
      <w:bodyDiv w:val="1"/>
      <w:marLeft w:val="0"/>
      <w:marRight w:val="0"/>
      <w:marTop w:val="0"/>
      <w:marBottom w:val="0"/>
      <w:divBdr>
        <w:top w:val="none" w:sz="0" w:space="0" w:color="auto"/>
        <w:left w:val="none" w:sz="0" w:space="0" w:color="auto"/>
        <w:bottom w:val="none" w:sz="0" w:space="0" w:color="auto"/>
        <w:right w:val="none" w:sz="0" w:space="0" w:color="auto"/>
      </w:divBdr>
    </w:div>
    <w:div w:id="1818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6DAD-1F56-4BE2-A487-A54F7E98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950</Words>
  <Characters>7699</Characters>
  <Application>Microsoft Office Word</Application>
  <DocSecurity>0</DocSecurity>
  <Lines>64</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CIMO</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 ICI online Reporting Content 2020-2024</dc:title>
  <dc:subject/>
  <dc:creator>Vilja Liikanen</dc:creator>
  <cp:keywords/>
  <dc:description/>
  <cp:lastModifiedBy>Paavilainen Saara</cp:lastModifiedBy>
  <cp:revision>2</cp:revision>
  <cp:lastPrinted>2017-10-30T09:53:00Z</cp:lastPrinted>
  <dcterms:created xsi:type="dcterms:W3CDTF">2020-11-05T10:30:00Z</dcterms:created>
  <dcterms:modified xsi:type="dcterms:W3CDTF">2020-11-05T10:30:00Z</dcterms:modified>
</cp:coreProperties>
</file>