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56B3" w14:textId="77777777" w:rsidR="00E52E92" w:rsidRPr="00AA6CAC" w:rsidRDefault="00E52E92" w:rsidP="009E185F">
      <w:pPr>
        <w:rPr>
          <w:rFonts w:ascii="Verdana" w:hAnsi="Verdana"/>
          <w:b/>
          <w:color w:val="002060"/>
          <w:sz w:val="20"/>
          <w:lang w:val="en-GB"/>
        </w:rPr>
        <w:sectPr w:rsidR="00E52E92"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laviitteenviit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22F371FD" w:rsidR="00E52E92" w:rsidRPr="00AA6CAC" w:rsidRDefault="00703666" w:rsidP="00F162C1">
            <w:pPr>
              <w:spacing w:after="0" w:line="240" w:lineRule="auto"/>
              <w:jc w:val="center"/>
              <w:rPr>
                <w:rFonts w:ascii="Calibri" w:eastAsia="Times New Roman" w:hAnsi="Calibri" w:cs="Times New Roman"/>
                <w:b/>
                <w:bCs/>
                <w:color w:val="000000"/>
                <w:sz w:val="16"/>
                <w:szCs w:val="16"/>
                <w:lang w:val="en-GB" w:eastAsia="en-GB"/>
              </w:rPr>
            </w:pPr>
            <w:r w:rsidRPr="00703666">
              <w:rPr>
                <w:rFonts w:ascii="Calibri" w:eastAsia="Times New Roman" w:hAnsi="Calibri" w:cs="Times New Roman"/>
                <w:b/>
                <w:bCs/>
                <w:color w:val="FF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laviitteenviit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laviitteenviit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laviitteenviit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laviitteenviit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laviitteenviit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laviitteenviit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703666"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703666"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intekst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inteksti"/>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laviitteenviit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laviitteenviit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 xml:space="preserve">indicate here the main language of </w:t>
            </w:r>
            <w:proofErr w:type="gramStart"/>
            <w:r w:rsidRPr="00AA6CAC">
              <w:rPr>
                <w:rFonts w:ascii="Calibri" w:eastAsia="Times New Roman" w:hAnsi="Calibri" w:cs="Times New Roman"/>
                <w:i/>
                <w:color w:val="000000"/>
                <w:sz w:val="16"/>
                <w:szCs w:val="16"/>
                <w:lang w:val="en-GB" w:eastAsia="en-GB"/>
              </w:rPr>
              <w:t>work</w:t>
            </w:r>
            <w:r w:rsidRPr="00AA6CAC">
              <w:rPr>
                <w:rFonts w:ascii="Calibri" w:eastAsia="Times New Roman" w:hAnsi="Calibri" w:cs="Times New Roman"/>
                <w:color w:val="000000"/>
                <w:sz w:val="16"/>
                <w:szCs w:val="16"/>
                <w:lang w:val="en-GB" w:eastAsia="en-GB"/>
              </w:rPr>
              <w:t>]  that</w:t>
            </w:r>
            <w:proofErr w:type="gramEnd"/>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Loppuviitteenviit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w:t>
                  </w:r>
                  <w:proofErr w:type="gramStart"/>
                  <w:r w:rsidRPr="00AA6CAC">
                    <w:rPr>
                      <w:rFonts w:eastAsia="Times New Roman" w:cstheme="minorHAnsi"/>
                      <w:bCs/>
                      <w:sz w:val="16"/>
                      <w:szCs w:val="16"/>
                      <w:lang w:val="en-GB" w:eastAsia="en-GB"/>
                    </w:rPr>
                    <w:t>…..</w:t>
                  </w:r>
                  <w:proofErr w:type="gramEnd"/>
                  <w:r w:rsidRPr="00AA6CAC">
                    <w:rPr>
                      <w:rFonts w:eastAsia="Times New Roman" w:cstheme="minorHAnsi"/>
                      <w:bCs/>
                      <w:sz w:val="16"/>
                      <w:szCs w:val="16"/>
                      <w:lang w:val="en-GB" w:eastAsia="en-GB"/>
                    </w:rPr>
                    <w:t xml:space="preserve"> .…ECTS credits (or equivalent)</w:t>
                  </w:r>
                  <w:r w:rsidRPr="00AA6CAC">
                    <w:rPr>
                      <w:rStyle w:val="Alaviitteenviit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Pr="00AA6CAC">
                    <w:rPr>
                      <w:rFonts w:eastAsia="Times New Roman" w:cstheme="minorHAnsi"/>
                      <w:bCs/>
                      <w:color w:val="000000"/>
                      <w:sz w:val="16"/>
                      <w:szCs w:val="16"/>
                      <w:lang w:val="en-GB" w:eastAsia="en-GB"/>
                    </w:rPr>
                    <w:t>sending  institution</w:t>
                  </w:r>
                  <w:proofErr w:type="gramEnd"/>
                  <w:r w:rsidRPr="00AA6CAC">
                    <w:rPr>
                      <w:rFonts w:eastAsia="Times New Roman" w:cstheme="minorHAnsi"/>
                      <w:bCs/>
                      <w:color w:val="000000"/>
                      <w:sz w:val="16"/>
                      <w:szCs w:val="16"/>
                      <w:lang w:val="en-GB" w:eastAsia="en-GB"/>
                    </w:rPr>
                    <w:t xml:space="preserve">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proofErr w:type="gramStart"/>
            <w:r w:rsidRPr="00AA6CAC">
              <w:rPr>
                <w:rFonts w:eastAsia="Times New Roman" w:cstheme="minorHAnsi"/>
                <w:b/>
                <w:bCs/>
                <w:color w:val="000000"/>
                <w:sz w:val="16"/>
                <w:szCs w:val="16"/>
                <w:lang w:val="en-GB" w:eastAsia="en-GB"/>
              </w:rPr>
              <w:t>voluntary</w:t>
            </w:r>
            <w:proofErr w:type="gramEnd"/>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7DA1E400"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w:t>
                  </w:r>
                  <w:proofErr w:type="gramStart"/>
                  <w:r w:rsidR="00ED5B36" w:rsidRPr="00AA6CAC">
                    <w:rPr>
                      <w:rFonts w:eastAsia="Times New Roman" w:cstheme="minorHAnsi"/>
                      <w:bCs/>
                      <w:color w:val="000000"/>
                      <w:sz w:val="16"/>
                      <w:szCs w:val="16"/>
                      <w:lang w:val="en-GB" w:eastAsia="en-GB"/>
                    </w:rPr>
                    <w:t xml:space="preserve">EHEA)   </w:t>
                  </w:r>
                  <w:proofErr w:type="gramEnd"/>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w:t>
                  </w:r>
                  <w:proofErr w:type="gramStart"/>
                  <w:r w:rsidRPr="00AA6CAC">
                    <w:rPr>
                      <w:rFonts w:eastAsia="Times New Roman" w:cstheme="minorHAnsi"/>
                      <w:bCs/>
                      <w:color w:val="000000"/>
                      <w:sz w:val="16"/>
                      <w:szCs w:val="16"/>
                      <w:lang w:val="en-GB" w:eastAsia="en-GB"/>
                    </w:rPr>
                    <w:t>during  work</w:t>
                  </w:r>
                  <w:proofErr w:type="gramEnd"/>
                  <w:r w:rsidRPr="00AA6CAC">
                    <w:rPr>
                      <w:rFonts w:eastAsia="Times New Roman" w:cstheme="minorHAnsi"/>
                      <w:bCs/>
                      <w:color w:val="000000"/>
                      <w:sz w:val="16"/>
                      <w:szCs w:val="16"/>
                      <w:lang w:val="en-GB" w:eastAsia="en-GB"/>
                    </w:rPr>
                    <w:t xml:space="preserve">-related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laviitteenviit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laviitteenviit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 xml:space="preserve">Institution, the responsible person in the Receiving </w:t>
            </w:r>
            <w:proofErr w:type="gramStart"/>
            <w:r w:rsidRPr="00AA6CAC">
              <w:rPr>
                <w:rFonts w:ascii="Calibri" w:eastAsia="Times New Roman" w:hAnsi="Calibri" w:cs="Times New Roman"/>
                <w:color w:val="000000"/>
                <w:sz w:val="16"/>
                <w:szCs w:val="16"/>
                <w:lang w:val="en-GB" w:eastAsia="en-GB"/>
              </w:rPr>
              <w:t>Organisation  and</w:t>
            </w:r>
            <w:proofErr w:type="gramEnd"/>
            <w:r w:rsidRPr="00AA6CAC">
              <w:rPr>
                <w:rFonts w:ascii="Calibri" w:eastAsia="Times New Roman" w:hAnsi="Calibri" w:cs="Times New Roman"/>
                <w:color w:val="000000"/>
                <w:sz w:val="16"/>
                <w:szCs w:val="16"/>
                <w:lang w:val="en-GB" w:eastAsia="en-GB"/>
              </w:rPr>
              <w:t xml:space="preserve">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intekst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intekst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695E9FFA" w14:textId="0D090341" w:rsidR="008C6BE5" w:rsidRPr="00280E6F" w:rsidRDefault="00800E82" w:rsidP="00280E6F">
      <w:pPr>
        <w:rPr>
          <w:rFonts w:ascii="Verdana" w:hAnsi="Verdana"/>
          <w:b/>
          <w:color w:val="002060"/>
          <w:sz w:val="20"/>
          <w:lang w:val="en-GB"/>
        </w:rPr>
        <w:sectPr w:rsidR="008C6BE5" w:rsidRPr="00280E6F" w:rsidSect="00280E6F">
          <w:footnotePr>
            <w:numRestart w:val="eachSect"/>
          </w:footnotePr>
          <w:endnotePr>
            <w:numFmt w:val="decimal"/>
          </w:endnotePr>
          <w:type w:val="continuous"/>
          <w:pgSz w:w="11906" w:h="16838"/>
          <w:pgMar w:top="720" w:right="720" w:bottom="720" w:left="720" w:header="567" w:footer="709" w:gutter="0"/>
          <w:cols w:space="708"/>
          <w:docGrid w:linePitch="360"/>
        </w:sectPr>
      </w:pPr>
      <w:r w:rsidRPr="00AA6CAC">
        <w:rPr>
          <w:rFonts w:ascii="Verdana" w:hAnsi="Verdana"/>
          <w:b/>
          <w:color w:val="002060"/>
          <w:sz w:val="20"/>
          <w:lang w:val="en-GB"/>
        </w:rPr>
        <w:br w:type="page"/>
      </w:r>
      <w:bookmarkStart w:id="0" w:name="_GoBack"/>
      <w:bookmarkEnd w:id="0"/>
    </w:p>
    <w:p w14:paraId="7B5DF8D4" w14:textId="5E1E1477" w:rsidR="00B85225" w:rsidRPr="00AA6CAC" w:rsidRDefault="00B85225" w:rsidP="00280E6F">
      <w:pPr>
        <w:spacing w:after="0" w:line="240" w:lineRule="auto"/>
        <w:rPr>
          <w:rFonts w:ascii="Calibri" w:eastAsia="Times New Roman" w:hAnsi="Calibri" w:cs="Times New Roman"/>
          <w:b/>
          <w:bCs/>
          <w:color w:val="000000"/>
          <w:sz w:val="16"/>
          <w:szCs w:val="16"/>
          <w:lang w:val="en-GB" w:eastAsia="en-GB"/>
        </w:rPr>
      </w:pPr>
    </w:p>
    <w:sectPr w:rsidR="00B85225" w:rsidRPr="00AA6CAC" w:rsidSect="00280E6F">
      <w:footnotePr>
        <w:numRestart w:val="eachSect"/>
      </w:footnotePr>
      <w:endnotePr>
        <w:numFmt w:val="decimal"/>
      </w:endnotePr>
      <w:type w:val="continuous"/>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84EE" w14:textId="77777777" w:rsidR="00310006" w:rsidRDefault="00310006" w:rsidP="00261299">
      <w:pPr>
        <w:spacing w:after="0" w:line="240" w:lineRule="auto"/>
      </w:pPr>
      <w:r>
        <w:separator/>
      </w:r>
    </w:p>
  </w:endnote>
  <w:endnote w:type="continuationSeparator" w:id="0">
    <w:p w14:paraId="343A097C" w14:textId="77777777" w:rsidR="00310006" w:rsidRDefault="00310006" w:rsidP="00261299">
      <w:pPr>
        <w:spacing w:after="0" w:line="240" w:lineRule="auto"/>
      </w:pPr>
      <w:r>
        <w:continuationSeparator/>
      </w:r>
    </w:p>
  </w:endnote>
  <w:endnote w:type="continuationNotice" w:id="1">
    <w:p w14:paraId="30F5DF35" w14:textId="77777777" w:rsidR="00310006" w:rsidRDefault="00310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5726" w14:textId="77777777" w:rsidR="00310006" w:rsidRDefault="00310006" w:rsidP="00261299">
      <w:pPr>
        <w:spacing w:after="0" w:line="240" w:lineRule="auto"/>
      </w:pPr>
      <w:r>
        <w:separator/>
      </w:r>
    </w:p>
  </w:footnote>
  <w:footnote w:type="continuationSeparator" w:id="0">
    <w:p w14:paraId="0E1C4E5E" w14:textId="77777777" w:rsidR="00310006" w:rsidRDefault="00310006" w:rsidP="00261299">
      <w:pPr>
        <w:spacing w:after="0" w:line="240" w:lineRule="auto"/>
      </w:pPr>
      <w:r>
        <w:continuationSeparator/>
      </w:r>
    </w:p>
  </w:footnote>
  <w:footnote w:type="continuationNotice" w:id="1">
    <w:p w14:paraId="1942F1C6" w14:textId="77777777" w:rsidR="00310006" w:rsidRDefault="00310006">
      <w:pPr>
        <w:spacing w:after="0" w:line="240" w:lineRule="auto"/>
      </w:pPr>
    </w:p>
  </w:footnote>
  <w:footnote w:id="2">
    <w:p w14:paraId="354C51CC" w14:textId="77777777" w:rsidR="000B6588" w:rsidRPr="00AA6CAC" w:rsidRDefault="000B6588" w:rsidP="00E52E92">
      <w:pPr>
        <w:pStyle w:val="Alaviitteenteksti"/>
        <w:spacing w:before="120" w:after="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Alaviitteenteksti"/>
        <w:spacing w:before="120" w:after="0"/>
        <w:ind w:left="0" w:firstLine="0"/>
        <w:rPr>
          <w:rFonts w:asciiTheme="minorHAnsi" w:hAnsiTheme="minorHAnsi"/>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Loppuviitteenteksti"/>
        <w:spacing w:after="120"/>
        <w:jc w:val="both"/>
        <w:rPr>
          <w:lang w:val="en-GB"/>
        </w:rPr>
      </w:pPr>
      <w:r w:rsidRPr="00AA6CAC">
        <w:rPr>
          <w:rStyle w:val="Alaviitteenviit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Alaviitteenteksti"/>
        <w:spacing w:after="120"/>
        <w:ind w:left="0" w:firstLine="0"/>
        <w:rPr>
          <w:lang w:val="en-GB"/>
        </w:rPr>
      </w:pPr>
      <w:r w:rsidRPr="00AA6CAC">
        <w:rPr>
          <w:rStyle w:val="Alaviitteenviit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ki"/>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Alaviitteenteksti"/>
        <w:ind w:left="0" w:firstLine="0"/>
        <w:rPr>
          <w:lang w:val="en-GB"/>
        </w:rPr>
      </w:pPr>
      <w:r w:rsidRPr="00AA6CAC">
        <w:rPr>
          <w:rStyle w:val="Alaviitteenviit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xml:space="preserve">: in countries where the "ECTS" system it is not in place, </w:t>
      </w:r>
      <w:proofErr w:type="gramStart"/>
      <w:r w:rsidRPr="00AA6CAC">
        <w:rPr>
          <w:rFonts w:asciiTheme="minorHAnsi" w:eastAsiaTheme="minorHAnsi" w:hAnsiTheme="minorHAnsi" w:cstheme="minorBidi"/>
          <w:lang w:val="en-GB"/>
        </w:rPr>
        <w:t>in particular for</w:t>
      </w:r>
      <w:proofErr w:type="gramEnd"/>
      <w:r w:rsidRPr="00AA6CAC">
        <w:rPr>
          <w:rFonts w:asciiTheme="minorHAnsi" w:eastAsiaTheme="minorHAnsi" w:hAnsiTheme="minorHAnsi" w:cstheme="minorBidi"/>
          <w:lang w:val="en-GB"/>
        </w:rPr>
        <w:t xml:space="preserve">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Alaviitteenteksti"/>
        <w:spacing w:before="120" w:after="0"/>
        <w:ind w:left="0" w:firstLine="0"/>
        <w:rPr>
          <w:lang w:val="en-GB"/>
        </w:rPr>
      </w:pPr>
      <w:r w:rsidRPr="00AA6CAC">
        <w:rPr>
          <w:rStyle w:val="Alaviitteenviit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Alaviitteenteksti"/>
        <w:spacing w:before="120" w:after="0"/>
        <w:ind w:left="0" w:firstLine="0"/>
        <w:rPr>
          <w:lang w:val="en-GB"/>
        </w:rPr>
      </w:pPr>
      <w:r w:rsidRPr="00AA6CAC">
        <w:rPr>
          <w:rStyle w:val="Alaviitteenviit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283"/>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0E6F"/>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006"/>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3666"/>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FF578F0-E4D1-4118-BB60-0940370F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767</Words>
  <Characters>6217</Characters>
  <Application>Microsoft Office Word</Application>
  <DocSecurity>4</DocSecurity>
  <Lines>51</Lines>
  <Paragraphs>13</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Juusola Miia</cp:lastModifiedBy>
  <cp:revision>2</cp:revision>
  <cp:lastPrinted>2018-02-20T14:53:00Z</cp:lastPrinted>
  <dcterms:created xsi:type="dcterms:W3CDTF">2019-06-10T07:55:00Z</dcterms:created>
  <dcterms:modified xsi:type="dcterms:W3CDTF">2019-06-10T07:55:00Z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