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25377" w14:textId="278E21C3" w:rsidR="00673D80" w:rsidRDefault="00D95828">
      <w:pPr>
        <w:rPr>
          <w:lang w:val="en-US"/>
        </w:rPr>
      </w:pPr>
      <w:bookmarkStart w:id="0" w:name="_GoBack"/>
      <w:bookmarkEnd w:id="0"/>
      <w:r>
        <w:rPr>
          <w:noProof/>
          <w:lang w:val="en-US"/>
        </w:rPr>
        <w:drawing>
          <wp:anchor distT="0" distB="0" distL="114300" distR="114300" simplePos="0" relativeHeight="251659264" behindDoc="1" locked="0" layoutInCell="1" allowOverlap="1" wp14:anchorId="326F1217" wp14:editId="4D0D285C">
            <wp:simplePos x="0" y="0"/>
            <wp:positionH relativeFrom="column">
              <wp:posOffset>-91441</wp:posOffset>
            </wp:positionH>
            <wp:positionV relativeFrom="paragraph">
              <wp:posOffset>132</wp:posOffset>
            </wp:positionV>
            <wp:extent cx="2371725" cy="1408618"/>
            <wp:effectExtent l="0" t="0" r="0" b="1270"/>
            <wp:wrapTight wrapText="bothSides">
              <wp:wrapPolygon edited="0">
                <wp:start x="0" y="0"/>
                <wp:lineTo x="0" y="21327"/>
                <wp:lineTo x="21340" y="21327"/>
                <wp:lineTo x="21340"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_tunnus_sinin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3124" cy="1409449"/>
                    </a:xfrm>
                    <a:prstGeom prst="rect">
                      <a:avLst/>
                    </a:prstGeom>
                  </pic:spPr>
                </pic:pic>
              </a:graphicData>
            </a:graphic>
            <wp14:sizeRelH relativeFrom="page">
              <wp14:pctWidth>0</wp14:pctWidth>
            </wp14:sizeRelH>
            <wp14:sizeRelV relativeFrom="page">
              <wp14:pctHeight>0</wp14:pctHeight>
            </wp14:sizeRelV>
          </wp:anchor>
        </w:drawing>
      </w:r>
      <w:r w:rsidR="008672CE">
        <w:rPr>
          <w:lang w:val="en-US"/>
        </w:rPr>
        <w:t xml:space="preserve">                                                    </w:t>
      </w:r>
    </w:p>
    <w:p w14:paraId="4EE8D625" w14:textId="7B01A727" w:rsidR="00673D80" w:rsidRDefault="00673D80">
      <w:pPr>
        <w:rPr>
          <w:lang w:val="en-US"/>
        </w:rPr>
      </w:pPr>
    </w:p>
    <w:p w14:paraId="556C2215" w14:textId="09766B3F" w:rsidR="00673D80" w:rsidRDefault="00D95828">
      <w:pPr>
        <w:rPr>
          <w:lang w:val="en-US"/>
        </w:rPr>
      </w:pPr>
      <w:r>
        <w:rPr>
          <w:noProof/>
          <w:lang w:val="en-US"/>
        </w:rPr>
        <w:drawing>
          <wp:anchor distT="0" distB="0" distL="114300" distR="114300" simplePos="0" relativeHeight="251658240" behindDoc="1" locked="0" layoutInCell="1" allowOverlap="1" wp14:anchorId="6BCC0523" wp14:editId="35EC0437">
            <wp:simplePos x="0" y="0"/>
            <wp:positionH relativeFrom="column">
              <wp:posOffset>3442335</wp:posOffset>
            </wp:positionH>
            <wp:positionV relativeFrom="paragraph">
              <wp:posOffset>10160</wp:posOffset>
            </wp:positionV>
            <wp:extent cx="2200275" cy="630555"/>
            <wp:effectExtent l="0" t="0" r="9525" b="0"/>
            <wp:wrapTight wrapText="bothSides">
              <wp:wrapPolygon edited="0">
                <wp:start x="0" y="0"/>
                <wp:lineTo x="0" y="20882"/>
                <wp:lineTo x="21506" y="20882"/>
                <wp:lineTo x="21506" y="0"/>
                <wp:lineTo x="0" y="0"/>
              </wp:wrapPolygon>
            </wp:wrapTight>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FI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630555"/>
                    </a:xfrm>
                    <a:prstGeom prst="rect">
                      <a:avLst/>
                    </a:prstGeom>
                  </pic:spPr>
                </pic:pic>
              </a:graphicData>
            </a:graphic>
            <wp14:sizeRelH relativeFrom="page">
              <wp14:pctWidth>0</wp14:pctWidth>
            </wp14:sizeRelH>
            <wp14:sizeRelV relativeFrom="page">
              <wp14:pctHeight>0</wp14:pctHeight>
            </wp14:sizeRelV>
          </wp:anchor>
        </w:drawing>
      </w:r>
    </w:p>
    <w:p w14:paraId="07CDE07B" w14:textId="4C0BEEA1" w:rsidR="00D95828" w:rsidRDefault="00D95828">
      <w:pPr>
        <w:rPr>
          <w:b/>
          <w:lang w:val="en-US"/>
        </w:rPr>
      </w:pPr>
    </w:p>
    <w:p w14:paraId="52B5791A" w14:textId="490BD17C" w:rsidR="00D95828" w:rsidRDefault="00D95828">
      <w:pPr>
        <w:rPr>
          <w:b/>
          <w:lang w:val="en-US"/>
        </w:rPr>
      </w:pPr>
    </w:p>
    <w:p w14:paraId="1ECB2F68" w14:textId="52043125" w:rsidR="00D95828" w:rsidRDefault="00D95828">
      <w:pPr>
        <w:rPr>
          <w:b/>
          <w:lang w:val="en-US"/>
        </w:rPr>
      </w:pPr>
    </w:p>
    <w:p w14:paraId="6AAFBC24" w14:textId="77777777" w:rsidR="00D95828" w:rsidRDefault="00D95828">
      <w:pPr>
        <w:rPr>
          <w:b/>
          <w:lang w:val="en-US"/>
        </w:rPr>
      </w:pPr>
    </w:p>
    <w:p w14:paraId="47DC15C4" w14:textId="77777777" w:rsidR="00D95828" w:rsidRDefault="00D95828">
      <w:pPr>
        <w:rPr>
          <w:b/>
          <w:lang w:val="en-US"/>
        </w:rPr>
      </w:pPr>
    </w:p>
    <w:p w14:paraId="4F0656BB" w14:textId="77777777" w:rsidR="00D95828" w:rsidRDefault="00D95828">
      <w:pPr>
        <w:rPr>
          <w:b/>
          <w:lang w:val="en-US"/>
        </w:rPr>
      </w:pPr>
    </w:p>
    <w:p w14:paraId="6328F7CE" w14:textId="613BD279" w:rsidR="00673D80" w:rsidRPr="00673D80" w:rsidRDefault="008672CE">
      <w:pPr>
        <w:rPr>
          <w:b/>
          <w:lang w:val="en-US"/>
        </w:rPr>
      </w:pPr>
      <w:r>
        <w:rPr>
          <w:b/>
          <w:lang w:val="en-US"/>
        </w:rPr>
        <w:t xml:space="preserve">FISRT STAGE </w:t>
      </w:r>
      <w:r w:rsidR="004662B3">
        <w:rPr>
          <w:b/>
          <w:lang w:val="en-US"/>
        </w:rPr>
        <w:t xml:space="preserve">PROJECT </w:t>
      </w:r>
      <w:r w:rsidR="008A7C5F">
        <w:rPr>
          <w:b/>
          <w:lang w:val="en-US"/>
        </w:rPr>
        <w:t>PROPOSAL FOR A HEI-ICI PROJECT</w:t>
      </w:r>
    </w:p>
    <w:p w14:paraId="405E2670" w14:textId="77777777" w:rsidR="002629F3" w:rsidRDefault="00673D80" w:rsidP="008672CE">
      <w:pPr>
        <w:pStyle w:val="Otsikko1"/>
        <w:rPr>
          <w:lang w:val="en-US"/>
        </w:rPr>
      </w:pPr>
      <w:r w:rsidRPr="00B22901">
        <w:rPr>
          <w:lang w:val="en-US"/>
        </w:rPr>
        <w:t xml:space="preserve">HIGHER EDUCATION INSTITUTIONS -  </w:t>
      </w:r>
    </w:p>
    <w:p w14:paraId="5B0B57F0" w14:textId="2875A657" w:rsidR="0027690A" w:rsidRPr="00B22901" w:rsidRDefault="001E396F" w:rsidP="008672CE">
      <w:pPr>
        <w:pStyle w:val="Otsikko1"/>
        <w:rPr>
          <w:lang w:val="en-US"/>
        </w:rPr>
      </w:pPr>
      <w:r>
        <w:rPr>
          <w:lang w:val="en-US"/>
        </w:rPr>
        <w:t>INSTITUTIONAL COOPERATION</w:t>
      </w:r>
      <w:r w:rsidR="00673D80" w:rsidRPr="00B22901">
        <w:rPr>
          <w:lang w:val="en-US"/>
        </w:rPr>
        <w:t xml:space="preserve"> </w:t>
      </w:r>
      <w:r>
        <w:rPr>
          <w:lang w:val="en-US"/>
        </w:rPr>
        <w:t>INSTRUMENT (HEI-IC</w:t>
      </w:r>
      <w:r w:rsidR="00673D80" w:rsidRPr="00B22901">
        <w:rPr>
          <w:lang w:val="en-US"/>
        </w:rPr>
        <w:t>I)</w:t>
      </w:r>
      <w:r w:rsidR="00AE250F">
        <w:rPr>
          <w:lang w:val="en-US"/>
        </w:rPr>
        <w:t xml:space="preserve"> 2020-</w:t>
      </w:r>
      <w:r w:rsidR="002629F3">
        <w:rPr>
          <w:lang w:val="en-US"/>
        </w:rPr>
        <w:t>20</w:t>
      </w:r>
      <w:r w:rsidR="00AE250F">
        <w:rPr>
          <w:lang w:val="en-US"/>
        </w:rPr>
        <w:t>2</w:t>
      </w:r>
      <w:r w:rsidR="00D5319D">
        <w:rPr>
          <w:lang w:val="en-US"/>
        </w:rPr>
        <w:t>4</w:t>
      </w:r>
    </w:p>
    <w:p w14:paraId="5D398739" w14:textId="42C0650F" w:rsidR="0027690A" w:rsidRDefault="0027690A" w:rsidP="008672CE">
      <w:pPr>
        <w:pStyle w:val="Otsikko1"/>
        <w:rPr>
          <w:lang w:val="en-US"/>
        </w:rPr>
      </w:pPr>
    </w:p>
    <w:p w14:paraId="06BCAFAF" w14:textId="77777777" w:rsidR="00673D80" w:rsidRDefault="00673D80">
      <w:pPr>
        <w:rPr>
          <w:lang w:val="en-US"/>
        </w:rPr>
      </w:pPr>
    </w:p>
    <w:p w14:paraId="2893E39B" w14:textId="6F3F8E57" w:rsidR="008A7C5F" w:rsidRPr="002629F3" w:rsidRDefault="00452707" w:rsidP="008672CE">
      <w:pPr>
        <w:pStyle w:val="Otsikko2"/>
        <w:rPr>
          <w:lang w:val="en-US"/>
        </w:rPr>
      </w:pPr>
      <w:r w:rsidRPr="002629F3">
        <w:rPr>
          <w:lang w:val="en-US"/>
        </w:rPr>
        <w:t xml:space="preserve">A.  </w:t>
      </w:r>
      <w:r w:rsidR="005171FB">
        <w:rPr>
          <w:lang w:val="en-US"/>
        </w:rPr>
        <w:t xml:space="preserve">BASIC INFORMATION ABOUT THE </w:t>
      </w:r>
      <w:r w:rsidRPr="002629F3">
        <w:rPr>
          <w:lang w:val="en-US"/>
        </w:rPr>
        <w:t>PROJECT</w:t>
      </w:r>
    </w:p>
    <w:p w14:paraId="4C8F7F62" w14:textId="77777777" w:rsidR="00452707" w:rsidRPr="002629F3" w:rsidRDefault="00452707" w:rsidP="00452707">
      <w:pPr>
        <w:rPr>
          <w:b/>
          <w:lang w:val="en-US"/>
        </w:rPr>
      </w:pPr>
    </w:p>
    <w:p w14:paraId="3816B6C8" w14:textId="647A0285" w:rsidR="00452707" w:rsidRDefault="00452707" w:rsidP="00647AFC">
      <w:pPr>
        <w:pStyle w:val="Luettelokappale"/>
        <w:numPr>
          <w:ilvl w:val="0"/>
          <w:numId w:val="8"/>
        </w:numPr>
        <w:rPr>
          <w:b/>
          <w:lang w:val="en-US"/>
        </w:rPr>
      </w:pPr>
      <w:r w:rsidRPr="00B416C5">
        <w:rPr>
          <w:b/>
          <w:lang w:val="en-US"/>
        </w:rPr>
        <w:t>Name of the project</w:t>
      </w:r>
    </w:p>
    <w:p w14:paraId="37BFA24D" w14:textId="77777777" w:rsidR="008412A8" w:rsidRDefault="008412A8" w:rsidP="008412A8">
      <w:pPr>
        <w:pStyle w:val="Luettelokappale"/>
        <w:ind w:left="410"/>
        <w:rPr>
          <w:b/>
          <w:lang w:val="en-US"/>
        </w:rPr>
      </w:pPr>
    </w:p>
    <w:p w14:paraId="1233BBB6" w14:textId="77777777" w:rsidR="00647AFC" w:rsidRPr="00B416C5" w:rsidRDefault="00647AFC" w:rsidP="00647AFC">
      <w:pPr>
        <w:pStyle w:val="Luettelokappale"/>
        <w:ind w:left="410"/>
        <w:rPr>
          <w:b/>
          <w:lang w:val="en-US"/>
        </w:rPr>
      </w:pPr>
    </w:p>
    <w:p w14:paraId="3E9890D7" w14:textId="4A550C1A" w:rsidR="00B416C5" w:rsidRDefault="00647AFC" w:rsidP="00647AFC">
      <w:pPr>
        <w:pStyle w:val="Luettelokappale"/>
        <w:numPr>
          <w:ilvl w:val="0"/>
          <w:numId w:val="8"/>
        </w:numPr>
        <w:rPr>
          <w:b/>
          <w:lang w:val="en-US"/>
        </w:rPr>
      </w:pPr>
      <w:r>
        <w:rPr>
          <w:b/>
          <w:lang w:val="en-US"/>
        </w:rPr>
        <w:t>Project summary</w:t>
      </w:r>
    </w:p>
    <w:p w14:paraId="3BBE2E77" w14:textId="6075C68D" w:rsidR="00647AFC" w:rsidRPr="005279EB" w:rsidRDefault="00647AFC" w:rsidP="00647AFC">
      <w:pPr>
        <w:ind w:left="410"/>
        <w:rPr>
          <w:lang w:val="en-US"/>
        </w:rPr>
      </w:pPr>
      <w:r w:rsidRPr="00647AFC">
        <w:rPr>
          <w:lang w:val="en-US"/>
        </w:rPr>
        <w:t>Short descriptions of the proposed project</w:t>
      </w:r>
      <w:r>
        <w:rPr>
          <w:lang w:val="en-US"/>
        </w:rPr>
        <w:t xml:space="preserve">, maximum </w:t>
      </w:r>
      <w:r w:rsidR="002C1C9B">
        <w:rPr>
          <w:lang w:val="en-US"/>
        </w:rPr>
        <w:t>250</w:t>
      </w:r>
      <w:r w:rsidRPr="00647AFC">
        <w:rPr>
          <w:lang w:val="en-US"/>
        </w:rPr>
        <w:t xml:space="preserve"> words</w:t>
      </w:r>
    </w:p>
    <w:p w14:paraId="5A6EEAE0" w14:textId="541BDEA0" w:rsidR="00452707" w:rsidRPr="002629F3" w:rsidRDefault="00452707" w:rsidP="00452707">
      <w:pPr>
        <w:rPr>
          <w:lang w:val="en-US"/>
        </w:rPr>
      </w:pPr>
    </w:p>
    <w:p w14:paraId="4C3870F9" w14:textId="77777777" w:rsidR="00066C01" w:rsidRPr="002629F3" w:rsidRDefault="00066C01" w:rsidP="00452707">
      <w:pPr>
        <w:rPr>
          <w:lang w:val="en-US"/>
        </w:rPr>
      </w:pPr>
    </w:p>
    <w:p w14:paraId="6C357381" w14:textId="77777777" w:rsidR="00452707" w:rsidRPr="002629F3" w:rsidRDefault="00452707" w:rsidP="00452707">
      <w:pPr>
        <w:rPr>
          <w:lang w:val="en-US"/>
        </w:rPr>
      </w:pPr>
    </w:p>
    <w:p w14:paraId="599D1DCA" w14:textId="4E715A73" w:rsidR="00452707" w:rsidRPr="00647AFC" w:rsidRDefault="00452707" w:rsidP="00647AFC">
      <w:pPr>
        <w:pStyle w:val="Luettelokappale"/>
        <w:numPr>
          <w:ilvl w:val="0"/>
          <w:numId w:val="8"/>
        </w:numPr>
        <w:rPr>
          <w:b/>
          <w:lang w:val="en-US"/>
        </w:rPr>
      </w:pPr>
      <w:r w:rsidRPr="00647AFC">
        <w:rPr>
          <w:b/>
          <w:lang w:val="en-US"/>
        </w:rPr>
        <w:t>Theme of the project</w:t>
      </w:r>
    </w:p>
    <w:p w14:paraId="7B8CA705" w14:textId="77777777" w:rsidR="00452707" w:rsidRPr="00647AFC" w:rsidRDefault="00452707" w:rsidP="00647AFC">
      <w:pPr>
        <w:pStyle w:val="Luettelokappale"/>
        <w:ind w:left="410"/>
        <w:jc w:val="both"/>
        <w:rPr>
          <w:lang w:val="en-US"/>
        </w:rPr>
      </w:pPr>
      <w:r w:rsidRPr="00647AFC">
        <w:rPr>
          <w:lang w:val="en-US"/>
        </w:rPr>
        <w:t xml:space="preserve">Eligible themes are solving the learning crisis, climate change </w:t>
      </w:r>
      <w:r w:rsidR="007F14E3" w:rsidRPr="00647AFC">
        <w:rPr>
          <w:lang w:val="en-US"/>
        </w:rPr>
        <w:t>or</w:t>
      </w:r>
      <w:r w:rsidRPr="00647AFC">
        <w:rPr>
          <w:lang w:val="en-US"/>
        </w:rPr>
        <w:t xml:space="preserve"> innovations. </w:t>
      </w:r>
    </w:p>
    <w:p w14:paraId="6A971886" w14:textId="77777777" w:rsidR="00452707" w:rsidRPr="002629F3" w:rsidRDefault="00452707" w:rsidP="00452707">
      <w:pPr>
        <w:rPr>
          <w:lang w:val="en-US"/>
        </w:rPr>
      </w:pPr>
    </w:p>
    <w:p w14:paraId="4194C936" w14:textId="77777777" w:rsidR="00452707" w:rsidRPr="002629F3" w:rsidRDefault="00452707" w:rsidP="00452707">
      <w:pPr>
        <w:rPr>
          <w:lang w:val="en-US"/>
        </w:rPr>
      </w:pPr>
    </w:p>
    <w:p w14:paraId="03F7F21D" w14:textId="2DEA4BBD" w:rsidR="00452707" w:rsidRPr="00647AFC" w:rsidRDefault="00452707" w:rsidP="00647AFC">
      <w:pPr>
        <w:pStyle w:val="Luettelokappale"/>
        <w:numPr>
          <w:ilvl w:val="0"/>
          <w:numId w:val="8"/>
        </w:numPr>
        <w:rPr>
          <w:b/>
          <w:lang w:val="en-US"/>
        </w:rPr>
      </w:pPr>
      <w:r w:rsidRPr="00647AFC">
        <w:rPr>
          <w:b/>
          <w:lang w:val="en-US"/>
        </w:rPr>
        <w:t>The total amount of state grant applied (applicant and partners are committed to provide 20 % of own financing in addition to state grant).</w:t>
      </w:r>
    </w:p>
    <w:p w14:paraId="2F5498A7" w14:textId="4DC232B9" w:rsidR="00647AFC" w:rsidRDefault="004051E4" w:rsidP="00647AFC">
      <w:pPr>
        <w:pStyle w:val="Luettelokappale"/>
        <w:ind w:left="410"/>
        <w:rPr>
          <w:lang w:val="en-US"/>
        </w:rPr>
      </w:pPr>
      <w:r w:rsidRPr="00647AFC">
        <w:rPr>
          <w:lang w:val="en-US"/>
        </w:rPr>
        <w:t xml:space="preserve">Note: If selected for the Call for Final Applications, the amount applied may not be </w:t>
      </w:r>
      <w:r w:rsidR="00E10936" w:rsidRPr="00647AFC">
        <w:rPr>
          <w:lang w:val="en-US"/>
        </w:rPr>
        <w:t>increased at t</w:t>
      </w:r>
      <w:r w:rsidRPr="00647AFC">
        <w:rPr>
          <w:lang w:val="en-US"/>
        </w:rPr>
        <w:t>hat stage.</w:t>
      </w:r>
    </w:p>
    <w:p w14:paraId="2E20B960" w14:textId="77777777" w:rsidR="008412A8" w:rsidRPr="008412A8" w:rsidRDefault="008412A8" w:rsidP="008412A8">
      <w:pPr>
        <w:rPr>
          <w:lang w:val="en-US"/>
        </w:rPr>
      </w:pPr>
    </w:p>
    <w:p w14:paraId="19AF8877" w14:textId="77777777" w:rsidR="00647AFC" w:rsidRDefault="00647AFC" w:rsidP="00647AFC">
      <w:pPr>
        <w:pStyle w:val="Luettelokappale"/>
        <w:ind w:left="410"/>
        <w:rPr>
          <w:b/>
          <w:lang w:val="en-US"/>
        </w:rPr>
      </w:pPr>
    </w:p>
    <w:p w14:paraId="229CCBD1" w14:textId="77941DF4" w:rsidR="00452707" w:rsidRPr="00647AFC" w:rsidRDefault="00452707" w:rsidP="00647AFC">
      <w:pPr>
        <w:pStyle w:val="Luettelokappale"/>
        <w:numPr>
          <w:ilvl w:val="0"/>
          <w:numId w:val="8"/>
        </w:numPr>
        <w:rPr>
          <w:lang w:val="en-US"/>
        </w:rPr>
      </w:pPr>
      <w:r w:rsidRPr="00647AFC">
        <w:rPr>
          <w:b/>
          <w:lang w:val="en-US"/>
        </w:rPr>
        <w:t>The expected duration of the project</w:t>
      </w:r>
    </w:p>
    <w:p w14:paraId="7443E2BF" w14:textId="77777777" w:rsidR="00452707" w:rsidRPr="002629F3" w:rsidRDefault="00452707" w:rsidP="00452707">
      <w:pPr>
        <w:rPr>
          <w:lang w:val="en-US"/>
        </w:rPr>
      </w:pPr>
    </w:p>
    <w:p w14:paraId="6B5EB7B7" w14:textId="77777777" w:rsidR="00452707" w:rsidRPr="002629F3" w:rsidRDefault="00452707" w:rsidP="00452707">
      <w:pPr>
        <w:rPr>
          <w:lang w:val="en-US"/>
        </w:rPr>
      </w:pPr>
    </w:p>
    <w:p w14:paraId="2BBACAE9" w14:textId="7EE276EC" w:rsidR="007F14E3" w:rsidRDefault="007F14E3" w:rsidP="00647AFC">
      <w:pPr>
        <w:pStyle w:val="Luettelokappale"/>
        <w:numPr>
          <w:ilvl w:val="0"/>
          <w:numId w:val="8"/>
        </w:numPr>
        <w:rPr>
          <w:b/>
          <w:lang w:val="en-US"/>
        </w:rPr>
      </w:pPr>
      <w:r w:rsidRPr="00647AFC">
        <w:rPr>
          <w:b/>
          <w:lang w:val="en-US"/>
        </w:rPr>
        <w:t>The developing countries where the project will be implemented</w:t>
      </w:r>
    </w:p>
    <w:p w14:paraId="50F92A07" w14:textId="4E9E7A33" w:rsidR="008412A8" w:rsidRDefault="008412A8" w:rsidP="008412A8">
      <w:pPr>
        <w:rPr>
          <w:b/>
          <w:lang w:val="en-US"/>
        </w:rPr>
      </w:pPr>
    </w:p>
    <w:p w14:paraId="30C2E5CC" w14:textId="3FF692D5" w:rsidR="008412A8" w:rsidRDefault="008412A8" w:rsidP="008412A8">
      <w:pPr>
        <w:rPr>
          <w:b/>
          <w:lang w:val="en-US"/>
        </w:rPr>
      </w:pPr>
    </w:p>
    <w:p w14:paraId="716BD968" w14:textId="01349A89" w:rsidR="008412A8" w:rsidRPr="009C0EBA" w:rsidRDefault="009C0EBA" w:rsidP="009C0EBA">
      <w:pPr>
        <w:pStyle w:val="Luettelokappale"/>
        <w:numPr>
          <w:ilvl w:val="0"/>
          <w:numId w:val="8"/>
        </w:numPr>
        <w:rPr>
          <w:b/>
          <w:lang w:val="en-US"/>
        </w:rPr>
      </w:pPr>
      <w:r>
        <w:rPr>
          <w:b/>
          <w:lang w:val="en-US"/>
        </w:rPr>
        <w:t>Date of the project proposal</w:t>
      </w:r>
    </w:p>
    <w:p w14:paraId="43A6D91F" w14:textId="72E46302" w:rsidR="008412A8" w:rsidRDefault="008412A8" w:rsidP="008412A8">
      <w:pPr>
        <w:rPr>
          <w:b/>
          <w:lang w:val="en-US"/>
        </w:rPr>
      </w:pPr>
    </w:p>
    <w:p w14:paraId="3EB74162" w14:textId="1754179C" w:rsidR="008412A8" w:rsidRDefault="008412A8" w:rsidP="008412A8">
      <w:pPr>
        <w:rPr>
          <w:b/>
          <w:lang w:val="en-US"/>
        </w:rPr>
      </w:pPr>
    </w:p>
    <w:p w14:paraId="101A6855" w14:textId="6021423E" w:rsidR="008412A8" w:rsidRDefault="008412A8" w:rsidP="008412A8">
      <w:pPr>
        <w:rPr>
          <w:b/>
          <w:lang w:val="en-US"/>
        </w:rPr>
      </w:pPr>
    </w:p>
    <w:p w14:paraId="76F73BA8" w14:textId="05B894E5" w:rsidR="008412A8" w:rsidRDefault="008412A8" w:rsidP="008412A8">
      <w:pPr>
        <w:rPr>
          <w:b/>
          <w:lang w:val="en-US"/>
        </w:rPr>
      </w:pPr>
    </w:p>
    <w:p w14:paraId="1534C838" w14:textId="24F1DA92" w:rsidR="008412A8" w:rsidRDefault="008412A8" w:rsidP="008412A8">
      <w:pPr>
        <w:rPr>
          <w:b/>
          <w:lang w:val="en-US"/>
        </w:rPr>
      </w:pPr>
    </w:p>
    <w:p w14:paraId="6D5ADECA" w14:textId="5221DDB9" w:rsidR="008412A8" w:rsidRDefault="008412A8" w:rsidP="008412A8">
      <w:pPr>
        <w:rPr>
          <w:b/>
          <w:lang w:val="en-US"/>
        </w:rPr>
      </w:pPr>
    </w:p>
    <w:p w14:paraId="7843E33C" w14:textId="77777777" w:rsidR="008412A8" w:rsidRPr="008412A8" w:rsidRDefault="008412A8" w:rsidP="008412A8">
      <w:pPr>
        <w:rPr>
          <w:b/>
          <w:lang w:val="en-US"/>
        </w:rPr>
      </w:pPr>
    </w:p>
    <w:p w14:paraId="380727FC" w14:textId="77777777" w:rsidR="008A7C5F" w:rsidRPr="002629F3" w:rsidRDefault="008A7C5F" w:rsidP="008348E1">
      <w:pPr>
        <w:tabs>
          <w:tab w:val="center" w:pos="5017"/>
        </w:tabs>
        <w:rPr>
          <w:lang w:val="en-US"/>
        </w:rPr>
      </w:pPr>
    </w:p>
    <w:p w14:paraId="0595B223" w14:textId="77777777" w:rsidR="007F14E3" w:rsidRPr="00851C56" w:rsidRDefault="007F14E3" w:rsidP="008348E1">
      <w:pPr>
        <w:tabs>
          <w:tab w:val="center" w:pos="5017"/>
        </w:tabs>
        <w:rPr>
          <w:b/>
          <w:lang w:val="en-US"/>
        </w:rPr>
      </w:pPr>
    </w:p>
    <w:p w14:paraId="5ADF960C" w14:textId="77777777" w:rsidR="007F14E3" w:rsidRPr="00851C56" w:rsidRDefault="007F14E3" w:rsidP="008348E1">
      <w:pPr>
        <w:tabs>
          <w:tab w:val="center" w:pos="5017"/>
        </w:tabs>
        <w:rPr>
          <w:b/>
          <w:lang w:val="en-US"/>
        </w:rPr>
      </w:pPr>
    </w:p>
    <w:p w14:paraId="4E8C2014" w14:textId="77777777" w:rsidR="00CF3D95" w:rsidRPr="00851C56" w:rsidRDefault="00452707" w:rsidP="008672CE">
      <w:pPr>
        <w:pStyle w:val="Otsikko2"/>
        <w:rPr>
          <w:lang w:val="en-US"/>
        </w:rPr>
      </w:pPr>
      <w:r w:rsidRPr="002629F3">
        <w:rPr>
          <w:lang w:val="en-US"/>
        </w:rPr>
        <w:lastRenderedPageBreak/>
        <w:t>B</w:t>
      </w:r>
      <w:r w:rsidR="008A7C5F" w:rsidRPr="002629F3">
        <w:rPr>
          <w:lang w:val="en-US"/>
        </w:rPr>
        <w:t xml:space="preserve">.   </w:t>
      </w:r>
      <w:r w:rsidR="008A7C5F" w:rsidRPr="002629F3">
        <w:rPr>
          <w:lang w:val="en-US"/>
        </w:rPr>
        <w:tab/>
        <w:t>INFORMATION ON APPLICANT AND PARTNERS</w:t>
      </w:r>
    </w:p>
    <w:p w14:paraId="70B7714F" w14:textId="77777777" w:rsidR="00CF3D95" w:rsidRPr="00851C56" w:rsidRDefault="00CF3D95" w:rsidP="00EC78DF">
      <w:pPr>
        <w:rPr>
          <w:b/>
          <w:lang w:val="en-US"/>
        </w:rPr>
      </w:pPr>
    </w:p>
    <w:p w14:paraId="4882DFEE" w14:textId="77777777" w:rsidR="008A7C5F" w:rsidRPr="002629F3" w:rsidRDefault="008A7C5F" w:rsidP="00EC78DF">
      <w:pPr>
        <w:rPr>
          <w:b/>
          <w:lang w:val="en-US"/>
        </w:rPr>
      </w:pPr>
    </w:p>
    <w:p w14:paraId="5FD58D98" w14:textId="7A3C0E7A" w:rsidR="00EC78DF" w:rsidRPr="00851C56" w:rsidRDefault="000F6ED0" w:rsidP="00EC78DF">
      <w:pPr>
        <w:rPr>
          <w:b/>
          <w:lang w:val="en-US"/>
        </w:rPr>
      </w:pPr>
      <w:r w:rsidRPr="00851C56">
        <w:rPr>
          <w:b/>
          <w:lang w:val="en-US"/>
        </w:rPr>
        <w:t>1</w:t>
      </w:r>
      <w:r w:rsidR="00EC78DF" w:rsidRPr="00851C56">
        <w:rPr>
          <w:b/>
          <w:lang w:val="en-US"/>
        </w:rPr>
        <w:t xml:space="preserve">. </w:t>
      </w:r>
      <w:r w:rsidR="003727C7" w:rsidRPr="00851C56">
        <w:rPr>
          <w:b/>
          <w:lang w:val="en-US"/>
        </w:rPr>
        <w:t xml:space="preserve"> </w:t>
      </w:r>
      <w:r w:rsidR="00EC78DF" w:rsidRPr="00851C56">
        <w:rPr>
          <w:b/>
          <w:lang w:val="en-US"/>
        </w:rPr>
        <w:t>Applicant</w:t>
      </w:r>
      <w:r w:rsidRPr="00851C56">
        <w:rPr>
          <w:b/>
          <w:lang w:val="en-US"/>
        </w:rPr>
        <w:t>: the commitment</w:t>
      </w:r>
      <w:r w:rsidR="00CF3D95" w:rsidRPr="00851C56">
        <w:rPr>
          <w:b/>
          <w:lang w:val="en-US"/>
        </w:rPr>
        <w:t xml:space="preserve"> from the Finnish Higher Education Institut</w:t>
      </w:r>
      <w:r w:rsidR="00C34A78">
        <w:rPr>
          <w:b/>
          <w:lang w:val="en-US"/>
        </w:rPr>
        <w:t>ion</w:t>
      </w:r>
    </w:p>
    <w:p w14:paraId="3BFE6A8F" w14:textId="7A784BAF" w:rsidR="004418F6" w:rsidRPr="00851C56" w:rsidRDefault="00C34A78">
      <w:pPr>
        <w:rPr>
          <w:lang w:val="en-US"/>
        </w:rPr>
      </w:pPr>
      <w:r>
        <w:rPr>
          <w:lang w:val="en-US"/>
        </w:rPr>
        <w:t xml:space="preserve">The </w:t>
      </w:r>
      <w:r w:rsidR="008348E1" w:rsidRPr="00851C56">
        <w:rPr>
          <w:lang w:val="en-US"/>
        </w:rPr>
        <w:t>Call</w:t>
      </w:r>
      <w:r w:rsidR="00F714A2" w:rsidRPr="00851C56">
        <w:rPr>
          <w:lang w:val="en-US"/>
        </w:rPr>
        <w:t xml:space="preserve"> is targeted to Finnish </w:t>
      </w:r>
      <w:r>
        <w:rPr>
          <w:lang w:val="en-US"/>
        </w:rPr>
        <w:t xml:space="preserve">higher education institutions and only </w:t>
      </w:r>
      <w:r w:rsidR="008348E1" w:rsidRPr="00851C56">
        <w:rPr>
          <w:lang w:val="en-US"/>
        </w:rPr>
        <w:t xml:space="preserve">these </w:t>
      </w:r>
      <w:r>
        <w:rPr>
          <w:lang w:val="en-US"/>
        </w:rPr>
        <w:t xml:space="preserve">are eligible applicants. </w:t>
      </w:r>
      <w:r w:rsidR="004418F6" w:rsidRPr="00851C56">
        <w:rPr>
          <w:lang w:val="en-US"/>
        </w:rPr>
        <w:t xml:space="preserve">The applicant is the official contractual partner of the </w:t>
      </w:r>
      <w:r w:rsidR="002C1C9B" w:rsidRPr="00851C56">
        <w:rPr>
          <w:lang w:val="en-US"/>
        </w:rPr>
        <w:t>MFA</w:t>
      </w:r>
      <w:r w:rsidR="002C1C9B">
        <w:rPr>
          <w:lang w:val="en-US"/>
        </w:rPr>
        <w:t xml:space="preserve"> and</w:t>
      </w:r>
      <w:r>
        <w:rPr>
          <w:lang w:val="en-US"/>
        </w:rPr>
        <w:t xml:space="preserve"> is </w:t>
      </w:r>
      <w:r w:rsidR="008348E1" w:rsidRPr="00851C56">
        <w:rPr>
          <w:lang w:val="en-US"/>
        </w:rPr>
        <w:t xml:space="preserve">responsible for the lawful use of all funds. </w:t>
      </w:r>
    </w:p>
    <w:p w14:paraId="2A4AB76F" w14:textId="77777777" w:rsidR="00F714A2" w:rsidRPr="00851C56" w:rsidRDefault="00F714A2">
      <w:pPr>
        <w:rPr>
          <w:lang w:val="en-US"/>
        </w:rPr>
      </w:pPr>
    </w:p>
    <w:tbl>
      <w:tblPr>
        <w:tblStyle w:val="TaulukkoRuudukko"/>
        <w:tblW w:w="0" w:type="auto"/>
        <w:tblLook w:val="04A0" w:firstRow="1" w:lastRow="0" w:firstColumn="1" w:lastColumn="0" w:noHBand="0" w:noVBand="1"/>
      </w:tblPr>
      <w:tblGrid>
        <w:gridCol w:w="4568"/>
        <w:gridCol w:w="5457"/>
      </w:tblGrid>
      <w:tr w:rsidR="00F714A2" w:rsidRPr="00202662" w14:paraId="183714F0" w14:textId="77777777" w:rsidTr="00F714A2">
        <w:tc>
          <w:tcPr>
            <w:tcW w:w="4644" w:type="dxa"/>
          </w:tcPr>
          <w:p w14:paraId="37D9C744" w14:textId="396A1062" w:rsidR="00CF3D95" w:rsidRDefault="00F714A2">
            <w:pPr>
              <w:rPr>
                <w:lang w:val="en-US"/>
              </w:rPr>
            </w:pPr>
            <w:r w:rsidRPr="00851C56">
              <w:rPr>
                <w:lang w:val="en-US"/>
              </w:rPr>
              <w:t xml:space="preserve">Name of the </w:t>
            </w:r>
            <w:r w:rsidR="006C35D0">
              <w:rPr>
                <w:lang w:val="en-US"/>
              </w:rPr>
              <w:t>higher education institution</w:t>
            </w:r>
            <w:r w:rsidRPr="00851C56">
              <w:rPr>
                <w:lang w:val="en-US"/>
              </w:rPr>
              <w:t>, email, address</w:t>
            </w:r>
          </w:p>
          <w:p w14:paraId="35033FE4" w14:textId="58B6E1D2" w:rsidR="002C1C9B" w:rsidRDefault="002C1C9B">
            <w:pPr>
              <w:rPr>
                <w:lang w:val="en-US"/>
              </w:rPr>
            </w:pPr>
          </w:p>
          <w:p w14:paraId="7B0226E1" w14:textId="77777777" w:rsidR="002C1C9B" w:rsidRPr="00851C56" w:rsidRDefault="002C1C9B">
            <w:pPr>
              <w:rPr>
                <w:lang w:val="en-US"/>
              </w:rPr>
            </w:pPr>
          </w:p>
          <w:p w14:paraId="38BE3ADE" w14:textId="77777777" w:rsidR="00CF3D95" w:rsidRPr="00851C56" w:rsidRDefault="00CF3D95">
            <w:pPr>
              <w:rPr>
                <w:lang w:val="en-US"/>
              </w:rPr>
            </w:pPr>
          </w:p>
        </w:tc>
        <w:tc>
          <w:tcPr>
            <w:tcW w:w="5607" w:type="dxa"/>
          </w:tcPr>
          <w:p w14:paraId="74E53534" w14:textId="77777777" w:rsidR="00F714A2" w:rsidRPr="00851C56" w:rsidRDefault="00F714A2">
            <w:pPr>
              <w:rPr>
                <w:lang w:val="en-US"/>
              </w:rPr>
            </w:pPr>
          </w:p>
        </w:tc>
      </w:tr>
      <w:tr w:rsidR="003F325E" w:rsidRPr="00851C56" w14:paraId="6B926C09" w14:textId="77777777" w:rsidTr="00F714A2">
        <w:tc>
          <w:tcPr>
            <w:tcW w:w="4644" w:type="dxa"/>
          </w:tcPr>
          <w:p w14:paraId="142AF735" w14:textId="77777777" w:rsidR="003F325E" w:rsidRPr="00851C56" w:rsidRDefault="003F325E">
            <w:pPr>
              <w:rPr>
                <w:lang w:val="en-US"/>
              </w:rPr>
            </w:pPr>
            <w:r w:rsidRPr="00851C56">
              <w:rPr>
                <w:lang w:val="en-US"/>
              </w:rPr>
              <w:t>Identificat</w:t>
            </w:r>
            <w:r w:rsidR="00B22901" w:rsidRPr="00851C56">
              <w:rPr>
                <w:lang w:val="en-US"/>
              </w:rPr>
              <w:t>ion number to tax authorities</w:t>
            </w:r>
          </w:p>
          <w:p w14:paraId="4F5A72B0" w14:textId="77777777" w:rsidR="00CF3D95" w:rsidRPr="00851C56" w:rsidRDefault="00CF3D95">
            <w:pPr>
              <w:rPr>
                <w:lang w:val="en-US"/>
              </w:rPr>
            </w:pPr>
          </w:p>
        </w:tc>
        <w:tc>
          <w:tcPr>
            <w:tcW w:w="5607" w:type="dxa"/>
          </w:tcPr>
          <w:p w14:paraId="5BEE99E2" w14:textId="77777777" w:rsidR="003F325E" w:rsidRPr="00851C56" w:rsidRDefault="003F325E">
            <w:pPr>
              <w:rPr>
                <w:lang w:val="en-US"/>
              </w:rPr>
            </w:pPr>
          </w:p>
        </w:tc>
      </w:tr>
      <w:tr w:rsidR="00F714A2" w:rsidRPr="00202662" w14:paraId="36D50927" w14:textId="77777777" w:rsidTr="00F714A2">
        <w:tc>
          <w:tcPr>
            <w:tcW w:w="4644" w:type="dxa"/>
          </w:tcPr>
          <w:p w14:paraId="30755C63" w14:textId="0B9D1E53" w:rsidR="00CF3D95" w:rsidRPr="00851C56" w:rsidRDefault="00F714A2">
            <w:pPr>
              <w:rPr>
                <w:lang w:val="en-US"/>
              </w:rPr>
            </w:pPr>
            <w:r w:rsidRPr="00851C56">
              <w:rPr>
                <w:lang w:val="en-US"/>
              </w:rPr>
              <w:t>Contact person</w:t>
            </w:r>
            <w:r w:rsidR="006C35D0">
              <w:rPr>
                <w:lang w:val="en-US"/>
              </w:rPr>
              <w:t xml:space="preserve"> / Coordinator</w:t>
            </w:r>
            <w:r w:rsidRPr="00851C56">
              <w:rPr>
                <w:lang w:val="en-US"/>
              </w:rPr>
              <w:t>, email, phone, address</w:t>
            </w:r>
          </w:p>
          <w:p w14:paraId="29328A95" w14:textId="77777777" w:rsidR="00CF3D95" w:rsidRDefault="00CF3D95">
            <w:pPr>
              <w:rPr>
                <w:lang w:val="en-US"/>
              </w:rPr>
            </w:pPr>
          </w:p>
          <w:p w14:paraId="21660374" w14:textId="1DDC5841" w:rsidR="002C1C9B" w:rsidRPr="00851C56" w:rsidRDefault="002C1C9B">
            <w:pPr>
              <w:rPr>
                <w:lang w:val="en-US"/>
              </w:rPr>
            </w:pPr>
          </w:p>
        </w:tc>
        <w:tc>
          <w:tcPr>
            <w:tcW w:w="5607" w:type="dxa"/>
          </w:tcPr>
          <w:p w14:paraId="619F4989" w14:textId="77777777" w:rsidR="00F714A2" w:rsidRPr="00851C56" w:rsidRDefault="00F714A2">
            <w:pPr>
              <w:rPr>
                <w:lang w:val="en-US"/>
              </w:rPr>
            </w:pPr>
          </w:p>
        </w:tc>
      </w:tr>
      <w:tr w:rsidR="00F714A2" w:rsidRPr="00202662" w14:paraId="7C093D54" w14:textId="77777777" w:rsidTr="000B380A">
        <w:trPr>
          <w:trHeight w:val="885"/>
        </w:trPr>
        <w:tc>
          <w:tcPr>
            <w:tcW w:w="4644" w:type="dxa"/>
          </w:tcPr>
          <w:p w14:paraId="6B6DEA32" w14:textId="77777777" w:rsidR="00F714A2" w:rsidRDefault="00F714A2">
            <w:pPr>
              <w:rPr>
                <w:b/>
                <w:lang w:val="en-US"/>
              </w:rPr>
            </w:pPr>
            <w:r w:rsidRPr="00851C56">
              <w:rPr>
                <w:lang w:val="en-US"/>
              </w:rPr>
              <w:t>Name of the authorizing person</w:t>
            </w:r>
            <w:r w:rsidR="006C35D0">
              <w:rPr>
                <w:lang w:val="en-US"/>
              </w:rPr>
              <w:t xml:space="preserve"> (with legal authority to sign on behalf of the institution)</w:t>
            </w:r>
            <w:r w:rsidRPr="00851C56">
              <w:rPr>
                <w:lang w:val="en-US"/>
              </w:rPr>
              <w:t>, title</w:t>
            </w:r>
            <w:r w:rsidRPr="000B380A">
              <w:rPr>
                <w:b/>
                <w:lang w:val="en-US"/>
              </w:rPr>
              <w:t>, signature</w:t>
            </w:r>
          </w:p>
          <w:p w14:paraId="112A09A8" w14:textId="77777777" w:rsidR="002C1C9B" w:rsidRDefault="002C1C9B">
            <w:pPr>
              <w:rPr>
                <w:lang w:val="en-US"/>
              </w:rPr>
            </w:pPr>
          </w:p>
          <w:p w14:paraId="25CCE4BA" w14:textId="72BE7F64" w:rsidR="002C1C9B" w:rsidRPr="00851C56" w:rsidRDefault="002C1C9B">
            <w:pPr>
              <w:rPr>
                <w:lang w:val="en-US"/>
              </w:rPr>
            </w:pPr>
          </w:p>
        </w:tc>
        <w:tc>
          <w:tcPr>
            <w:tcW w:w="5607" w:type="dxa"/>
          </w:tcPr>
          <w:p w14:paraId="406F78F4" w14:textId="77777777" w:rsidR="00F714A2" w:rsidRPr="00851C56" w:rsidRDefault="00F714A2">
            <w:pPr>
              <w:rPr>
                <w:lang w:val="en-US"/>
              </w:rPr>
            </w:pPr>
          </w:p>
          <w:p w14:paraId="0F800A20" w14:textId="77777777" w:rsidR="00CF3D95" w:rsidRPr="00851C56" w:rsidRDefault="00CF3D95">
            <w:pPr>
              <w:rPr>
                <w:lang w:val="en-US"/>
              </w:rPr>
            </w:pPr>
          </w:p>
          <w:p w14:paraId="01CBA1C2" w14:textId="77777777" w:rsidR="00CF3D95" w:rsidRPr="00851C56" w:rsidRDefault="00CF3D95">
            <w:pPr>
              <w:rPr>
                <w:lang w:val="en-US"/>
              </w:rPr>
            </w:pPr>
          </w:p>
        </w:tc>
      </w:tr>
      <w:tr w:rsidR="00CF3D95" w:rsidRPr="00202662" w14:paraId="23A607A9" w14:textId="77777777" w:rsidTr="00F714A2">
        <w:tc>
          <w:tcPr>
            <w:tcW w:w="4644" w:type="dxa"/>
          </w:tcPr>
          <w:p w14:paraId="0982C605" w14:textId="2A73D974" w:rsidR="00CF3D95" w:rsidRPr="00851C56" w:rsidRDefault="00CF3D95">
            <w:pPr>
              <w:rPr>
                <w:lang w:val="en-US"/>
              </w:rPr>
            </w:pPr>
            <w:r w:rsidRPr="00851C56">
              <w:rPr>
                <w:lang w:val="en-US"/>
              </w:rPr>
              <w:t>Name of the project</w:t>
            </w:r>
            <w:r w:rsidR="002C1C9B">
              <w:rPr>
                <w:lang w:val="en-US"/>
              </w:rPr>
              <w:t>, also short name/abbreviation</w:t>
            </w:r>
          </w:p>
          <w:p w14:paraId="78F353A7" w14:textId="77777777" w:rsidR="00CF3D95" w:rsidRPr="00851C56" w:rsidRDefault="00CF3D95">
            <w:pPr>
              <w:rPr>
                <w:lang w:val="en-US"/>
              </w:rPr>
            </w:pPr>
          </w:p>
        </w:tc>
        <w:tc>
          <w:tcPr>
            <w:tcW w:w="5607" w:type="dxa"/>
          </w:tcPr>
          <w:p w14:paraId="29DD2375" w14:textId="77777777" w:rsidR="00CF3D95" w:rsidRPr="00851C56" w:rsidRDefault="00CF3D95">
            <w:pPr>
              <w:rPr>
                <w:lang w:val="en-US"/>
              </w:rPr>
            </w:pPr>
          </w:p>
        </w:tc>
      </w:tr>
      <w:tr w:rsidR="00F714A2" w:rsidRPr="00202662" w14:paraId="45668A77" w14:textId="77777777" w:rsidTr="00F714A2">
        <w:tc>
          <w:tcPr>
            <w:tcW w:w="4644" w:type="dxa"/>
          </w:tcPr>
          <w:p w14:paraId="1FECE3F4" w14:textId="0AA61CE7" w:rsidR="00F714A2" w:rsidRDefault="00F714A2" w:rsidP="004051E4">
            <w:pPr>
              <w:rPr>
                <w:lang w:val="en-US"/>
              </w:rPr>
            </w:pPr>
            <w:r w:rsidRPr="00851C56">
              <w:rPr>
                <w:lang w:val="en-US"/>
              </w:rPr>
              <w:t xml:space="preserve">Date </w:t>
            </w:r>
            <w:r w:rsidR="009C0EBA">
              <w:rPr>
                <w:lang w:val="en-US"/>
              </w:rPr>
              <w:t xml:space="preserve">of the project </w:t>
            </w:r>
            <w:r w:rsidR="004051E4" w:rsidRPr="00851C56">
              <w:rPr>
                <w:lang w:val="en-US"/>
              </w:rPr>
              <w:t>proposal</w:t>
            </w:r>
            <w:r w:rsidR="00CF3D95" w:rsidRPr="00851C56">
              <w:rPr>
                <w:lang w:val="en-US"/>
              </w:rPr>
              <w:t xml:space="preserve"> </w:t>
            </w:r>
            <w:r w:rsidR="009C0EBA">
              <w:rPr>
                <w:lang w:val="en-US"/>
              </w:rPr>
              <w:t>(as stated in section A)</w:t>
            </w:r>
          </w:p>
          <w:p w14:paraId="3380B52A" w14:textId="5F717D9D" w:rsidR="008412A8" w:rsidRPr="00851C56" w:rsidRDefault="008412A8" w:rsidP="004051E4">
            <w:pPr>
              <w:rPr>
                <w:lang w:val="en-US"/>
              </w:rPr>
            </w:pPr>
          </w:p>
        </w:tc>
        <w:tc>
          <w:tcPr>
            <w:tcW w:w="5607" w:type="dxa"/>
          </w:tcPr>
          <w:p w14:paraId="6BB2CCC5" w14:textId="77777777" w:rsidR="00F714A2" w:rsidRPr="00851C56" w:rsidRDefault="00F714A2">
            <w:pPr>
              <w:rPr>
                <w:lang w:val="en-US"/>
              </w:rPr>
            </w:pPr>
          </w:p>
        </w:tc>
      </w:tr>
    </w:tbl>
    <w:p w14:paraId="09DADC76" w14:textId="77777777" w:rsidR="002F0A0E" w:rsidRPr="00851C56" w:rsidRDefault="002F0A0E">
      <w:pPr>
        <w:rPr>
          <w:lang w:val="en-US"/>
        </w:rPr>
      </w:pPr>
    </w:p>
    <w:p w14:paraId="2C485D8E" w14:textId="77777777" w:rsidR="003727C7" w:rsidRPr="00851C56" w:rsidRDefault="003727C7">
      <w:pPr>
        <w:rPr>
          <w:lang w:val="en-US"/>
        </w:rPr>
      </w:pPr>
    </w:p>
    <w:p w14:paraId="00D71C7C" w14:textId="77777777" w:rsidR="002F0A0E" w:rsidRPr="00851C56" w:rsidRDefault="00CF3D95">
      <w:pPr>
        <w:rPr>
          <w:b/>
          <w:lang w:val="en-US"/>
        </w:rPr>
      </w:pPr>
      <w:r w:rsidRPr="00851C56">
        <w:rPr>
          <w:b/>
          <w:lang w:val="en-US"/>
        </w:rPr>
        <w:t>2</w:t>
      </w:r>
      <w:r w:rsidR="002F0A0E" w:rsidRPr="00851C56">
        <w:rPr>
          <w:b/>
          <w:lang w:val="en-US"/>
        </w:rPr>
        <w:t xml:space="preserve">. </w:t>
      </w:r>
      <w:r w:rsidR="007D58E7" w:rsidRPr="00851C56">
        <w:rPr>
          <w:b/>
          <w:lang w:val="en-US"/>
        </w:rPr>
        <w:t xml:space="preserve"> P</w:t>
      </w:r>
      <w:r w:rsidR="002F0A0E" w:rsidRPr="00851C56">
        <w:rPr>
          <w:b/>
          <w:lang w:val="en-US"/>
        </w:rPr>
        <w:t>artner</w:t>
      </w:r>
      <w:r w:rsidR="00FD76E1" w:rsidRPr="00851C56">
        <w:rPr>
          <w:b/>
          <w:lang w:val="en-US"/>
        </w:rPr>
        <w:t xml:space="preserve"> HEI</w:t>
      </w:r>
      <w:r w:rsidR="00533033" w:rsidRPr="00851C56">
        <w:rPr>
          <w:b/>
          <w:lang w:val="en-US"/>
        </w:rPr>
        <w:t>s</w:t>
      </w:r>
      <w:r w:rsidRPr="00851C56">
        <w:rPr>
          <w:b/>
          <w:lang w:val="en-US"/>
        </w:rPr>
        <w:t xml:space="preserve"> in developing country: the commitment</w:t>
      </w:r>
    </w:p>
    <w:p w14:paraId="576C7472" w14:textId="7A033DDA" w:rsidR="002F0A0E" w:rsidRPr="00851C56" w:rsidRDefault="00202662">
      <w:pPr>
        <w:rPr>
          <w:lang w:val="en-US"/>
        </w:rPr>
      </w:pPr>
      <w:r>
        <w:rPr>
          <w:lang w:val="en-US"/>
        </w:rPr>
        <w:t xml:space="preserve">The partner HEIs can be universities, universities of applied sciences, teacher training colleges or their equivalents that have the right to award higher education degrees. They can be public or private </w:t>
      </w:r>
      <w:proofErr w:type="gramStart"/>
      <w:r>
        <w:rPr>
          <w:lang w:val="en-US"/>
        </w:rPr>
        <w:t>HEIs</w:t>
      </w:r>
      <w:proofErr w:type="gramEnd"/>
      <w:r>
        <w:rPr>
          <w:lang w:val="en-US"/>
        </w:rPr>
        <w:t xml:space="preserve"> but they cannot be owned (majority) by foreign HEIs or foreign companies.</w:t>
      </w:r>
    </w:p>
    <w:p w14:paraId="76BC2A7B" w14:textId="0C6094E7" w:rsidR="002F0A0E" w:rsidRPr="00851C56" w:rsidRDefault="002F0A0E">
      <w:pPr>
        <w:rPr>
          <w:lang w:val="en-US"/>
        </w:rPr>
      </w:pPr>
    </w:p>
    <w:tbl>
      <w:tblPr>
        <w:tblStyle w:val="TaulukkoRuudukko"/>
        <w:tblW w:w="0" w:type="auto"/>
        <w:tblLook w:val="04A0" w:firstRow="1" w:lastRow="0" w:firstColumn="1" w:lastColumn="0" w:noHBand="0" w:noVBand="1"/>
      </w:tblPr>
      <w:tblGrid>
        <w:gridCol w:w="3604"/>
        <w:gridCol w:w="6421"/>
      </w:tblGrid>
      <w:tr w:rsidR="002F0A0E" w:rsidRPr="00202662" w14:paraId="377A3D88" w14:textId="77777777" w:rsidTr="00365199">
        <w:tc>
          <w:tcPr>
            <w:tcW w:w="3652" w:type="dxa"/>
          </w:tcPr>
          <w:p w14:paraId="67F8ABDE" w14:textId="2D1205A7" w:rsidR="00CF3D95" w:rsidRPr="00851C56" w:rsidRDefault="002F0A0E" w:rsidP="00365199">
            <w:pPr>
              <w:rPr>
                <w:lang w:val="en-US"/>
              </w:rPr>
            </w:pPr>
            <w:r w:rsidRPr="00851C56">
              <w:rPr>
                <w:lang w:val="en-US"/>
              </w:rPr>
              <w:t>Name of the partner institution</w:t>
            </w:r>
            <w:r w:rsidR="00452707" w:rsidRPr="00851C56">
              <w:rPr>
                <w:lang w:val="en-US"/>
              </w:rPr>
              <w:t xml:space="preserve">, </w:t>
            </w:r>
            <w:r w:rsidR="00CF3D95" w:rsidRPr="00851C56">
              <w:rPr>
                <w:lang w:val="en-US"/>
              </w:rPr>
              <w:t>address</w:t>
            </w:r>
          </w:p>
          <w:p w14:paraId="41B5ACBA" w14:textId="5D06486A" w:rsidR="00CF3D95" w:rsidRDefault="00CF3D95" w:rsidP="00365199">
            <w:pPr>
              <w:rPr>
                <w:lang w:val="en-US"/>
              </w:rPr>
            </w:pPr>
          </w:p>
          <w:p w14:paraId="5514E685" w14:textId="77777777" w:rsidR="002C1C9B" w:rsidRDefault="002C1C9B" w:rsidP="00365199">
            <w:pPr>
              <w:rPr>
                <w:lang w:val="en-US"/>
              </w:rPr>
            </w:pPr>
          </w:p>
          <w:p w14:paraId="49E65311" w14:textId="265FBBD5" w:rsidR="002C1C9B" w:rsidRPr="00851C56" w:rsidRDefault="002C1C9B" w:rsidP="00365199">
            <w:pPr>
              <w:rPr>
                <w:lang w:val="en-US"/>
              </w:rPr>
            </w:pPr>
          </w:p>
        </w:tc>
        <w:tc>
          <w:tcPr>
            <w:tcW w:w="6599" w:type="dxa"/>
          </w:tcPr>
          <w:p w14:paraId="240D90D7" w14:textId="77777777" w:rsidR="002F0A0E" w:rsidRPr="00851C56" w:rsidRDefault="002F0A0E" w:rsidP="00365199">
            <w:pPr>
              <w:rPr>
                <w:lang w:val="en-US"/>
              </w:rPr>
            </w:pPr>
          </w:p>
        </w:tc>
      </w:tr>
      <w:tr w:rsidR="00CF3D95" w:rsidRPr="00202662" w14:paraId="57ABF2C8" w14:textId="77777777" w:rsidTr="00365199">
        <w:tc>
          <w:tcPr>
            <w:tcW w:w="3652" w:type="dxa"/>
          </w:tcPr>
          <w:p w14:paraId="7E91A190" w14:textId="71B026F2" w:rsidR="00BE78E2" w:rsidRDefault="00CF3D95" w:rsidP="00365199">
            <w:pPr>
              <w:rPr>
                <w:lang w:val="en-US"/>
              </w:rPr>
            </w:pPr>
            <w:r w:rsidRPr="00851C56">
              <w:rPr>
                <w:lang w:val="en-US"/>
              </w:rPr>
              <w:t>Name of the contact person, email, addre</w:t>
            </w:r>
            <w:r w:rsidR="00BE78E2">
              <w:rPr>
                <w:lang w:val="en-US"/>
              </w:rPr>
              <w:t>ss</w:t>
            </w:r>
          </w:p>
          <w:p w14:paraId="0DD307C8" w14:textId="77777777" w:rsidR="002C1C9B" w:rsidRDefault="002C1C9B" w:rsidP="00365199">
            <w:pPr>
              <w:rPr>
                <w:lang w:val="en-US"/>
              </w:rPr>
            </w:pPr>
          </w:p>
          <w:p w14:paraId="67975170" w14:textId="154120BD" w:rsidR="00BE78E2" w:rsidRPr="00851C56" w:rsidRDefault="00BE78E2" w:rsidP="00365199">
            <w:pPr>
              <w:rPr>
                <w:lang w:val="en-US"/>
              </w:rPr>
            </w:pPr>
          </w:p>
        </w:tc>
        <w:tc>
          <w:tcPr>
            <w:tcW w:w="6599" w:type="dxa"/>
          </w:tcPr>
          <w:p w14:paraId="331C1705" w14:textId="77777777" w:rsidR="00CF3D95" w:rsidRPr="00851C56" w:rsidRDefault="00CF3D95" w:rsidP="00365199">
            <w:pPr>
              <w:rPr>
                <w:lang w:val="en-US"/>
              </w:rPr>
            </w:pPr>
          </w:p>
        </w:tc>
      </w:tr>
      <w:tr w:rsidR="002F0A0E" w:rsidRPr="00202662" w14:paraId="2F6C4BE0" w14:textId="77777777" w:rsidTr="00365199">
        <w:tc>
          <w:tcPr>
            <w:tcW w:w="3652" w:type="dxa"/>
          </w:tcPr>
          <w:p w14:paraId="2BEF5584" w14:textId="73DE2C7D" w:rsidR="00CF3D95" w:rsidRDefault="00CF3D95" w:rsidP="00365199">
            <w:pPr>
              <w:rPr>
                <w:b/>
                <w:lang w:val="en-US"/>
              </w:rPr>
            </w:pPr>
            <w:r w:rsidRPr="00851C56">
              <w:rPr>
                <w:lang w:val="en-US"/>
              </w:rPr>
              <w:t>Name of the authorizing person</w:t>
            </w:r>
            <w:r w:rsidR="002F0A0E" w:rsidRPr="00851C56">
              <w:rPr>
                <w:lang w:val="en-US"/>
              </w:rPr>
              <w:t xml:space="preserve">, title, </w:t>
            </w:r>
            <w:r w:rsidR="002F0A0E" w:rsidRPr="000B380A">
              <w:rPr>
                <w:b/>
                <w:lang w:val="en-US"/>
              </w:rPr>
              <w:t>signature</w:t>
            </w:r>
          </w:p>
          <w:p w14:paraId="2D5DB764" w14:textId="77777777" w:rsidR="002C1C9B" w:rsidRPr="000B380A" w:rsidRDefault="002C1C9B" w:rsidP="00365199">
            <w:pPr>
              <w:rPr>
                <w:b/>
                <w:lang w:val="en-US"/>
              </w:rPr>
            </w:pPr>
          </w:p>
          <w:p w14:paraId="17B06DD1" w14:textId="77777777" w:rsidR="00CF3D95" w:rsidRPr="00851C56" w:rsidRDefault="00CF3D95" w:rsidP="00365199">
            <w:pPr>
              <w:rPr>
                <w:lang w:val="en-US"/>
              </w:rPr>
            </w:pPr>
          </w:p>
        </w:tc>
        <w:tc>
          <w:tcPr>
            <w:tcW w:w="6599" w:type="dxa"/>
          </w:tcPr>
          <w:p w14:paraId="66719BA1" w14:textId="77777777" w:rsidR="002F0A0E" w:rsidRPr="00851C56" w:rsidRDefault="002F0A0E" w:rsidP="00365199">
            <w:pPr>
              <w:rPr>
                <w:lang w:val="en-US"/>
              </w:rPr>
            </w:pPr>
          </w:p>
        </w:tc>
      </w:tr>
      <w:tr w:rsidR="00CF3D95" w:rsidRPr="00202662" w14:paraId="7F1992D2" w14:textId="77777777" w:rsidTr="00365199">
        <w:tc>
          <w:tcPr>
            <w:tcW w:w="3652" w:type="dxa"/>
          </w:tcPr>
          <w:p w14:paraId="68A7A8CA" w14:textId="7F513417" w:rsidR="00CF3D95" w:rsidRDefault="00CF3D95" w:rsidP="00365199">
            <w:pPr>
              <w:rPr>
                <w:lang w:val="en-US"/>
              </w:rPr>
            </w:pPr>
            <w:r w:rsidRPr="00851C56">
              <w:rPr>
                <w:lang w:val="en-US"/>
              </w:rPr>
              <w:t>Name of the project</w:t>
            </w:r>
            <w:r w:rsidR="002C1C9B">
              <w:rPr>
                <w:lang w:val="en-US"/>
              </w:rPr>
              <w:t>, also short name/abbreviation</w:t>
            </w:r>
          </w:p>
          <w:p w14:paraId="69486278" w14:textId="18F68936" w:rsidR="002C1C9B" w:rsidRDefault="002C1C9B" w:rsidP="00365199">
            <w:pPr>
              <w:rPr>
                <w:lang w:val="en-US"/>
              </w:rPr>
            </w:pPr>
          </w:p>
          <w:p w14:paraId="44FA9A82" w14:textId="77777777" w:rsidR="002C1C9B" w:rsidRPr="00851C56" w:rsidRDefault="002C1C9B" w:rsidP="00365199">
            <w:pPr>
              <w:rPr>
                <w:lang w:val="en-US"/>
              </w:rPr>
            </w:pPr>
          </w:p>
          <w:p w14:paraId="0303341D" w14:textId="77777777" w:rsidR="00CF3D95" w:rsidRPr="00851C56" w:rsidRDefault="00CF3D95" w:rsidP="00365199">
            <w:pPr>
              <w:rPr>
                <w:lang w:val="en-US"/>
              </w:rPr>
            </w:pPr>
          </w:p>
        </w:tc>
        <w:tc>
          <w:tcPr>
            <w:tcW w:w="6599" w:type="dxa"/>
          </w:tcPr>
          <w:p w14:paraId="2CF2F123" w14:textId="77777777" w:rsidR="00CF3D95" w:rsidRPr="00851C56" w:rsidRDefault="00CF3D95" w:rsidP="00365199">
            <w:pPr>
              <w:rPr>
                <w:lang w:val="en-US"/>
              </w:rPr>
            </w:pPr>
          </w:p>
        </w:tc>
      </w:tr>
      <w:tr w:rsidR="00CF3D95" w:rsidRPr="00202662" w14:paraId="6858DF84" w14:textId="77777777" w:rsidTr="00365199">
        <w:tc>
          <w:tcPr>
            <w:tcW w:w="3652" w:type="dxa"/>
          </w:tcPr>
          <w:p w14:paraId="59F70317" w14:textId="77777777" w:rsidR="009C0EBA" w:rsidRDefault="009C0EBA" w:rsidP="009C0EBA">
            <w:pPr>
              <w:rPr>
                <w:lang w:val="en-US"/>
              </w:rPr>
            </w:pPr>
            <w:r w:rsidRPr="00851C56">
              <w:rPr>
                <w:lang w:val="en-US"/>
              </w:rPr>
              <w:lastRenderedPageBreak/>
              <w:t xml:space="preserve">Date </w:t>
            </w:r>
            <w:r>
              <w:rPr>
                <w:lang w:val="en-US"/>
              </w:rPr>
              <w:t xml:space="preserve">of the project </w:t>
            </w:r>
            <w:r w:rsidRPr="00851C56">
              <w:rPr>
                <w:lang w:val="en-US"/>
              </w:rPr>
              <w:t xml:space="preserve">proposal </w:t>
            </w:r>
            <w:r>
              <w:rPr>
                <w:lang w:val="en-US"/>
              </w:rPr>
              <w:t>(as stated in section A)</w:t>
            </w:r>
          </w:p>
          <w:p w14:paraId="2DD26F13" w14:textId="5DF1BB0A" w:rsidR="008412A8" w:rsidRPr="00851C56" w:rsidRDefault="008412A8" w:rsidP="004051E4">
            <w:pPr>
              <w:rPr>
                <w:lang w:val="en-US"/>
              </w:rPr>
            </w:pPr>
          </w:p>
        </w:tc>
        <w:tc>
          <w:tcPr>
            <w:tcW w:w="6599" w:type="dxa"/>
          </w:tcPr>
          <w:p w14:paraId="7CFBF0FC" w14:textId="77777777" w:rsidR="00CF3D95" w:rsidRPr="00851C56" w:rsidRDefault="00CF3D95" w:rsidP="00365199">
            <w:pPr>
              <w:rPr>
                <w:lang w:val="en-US"/>
              </w:rPr>
            </w:pPr>
          </w:p>
        </w:tc>
      </w:tr>
    </w:tbl>
    <w:p w14:paraId="3483C16A" w14:textId="77777777" w:rsidR="002F0A0E" w:rsidRPr="00851C56" w:rsidRDefault="002F0A0E">
      <w:pPr>
        <w:rPr>
          <w:lang w:val="en-US"/>
        </w:rPr>
      </w:pPr>
    </w:p>
    <w:p w14:paraId="12D7DE80" w14:textId="77777777" w:rsidR="002C1C9B" w:rsidRDefault="002C1C9B" w:rsidP="002C1C9B">
      <w:pPr>
        <w:rPr>
          <w:lang w:val="en-US"/>
        </w:rPr>
      </w:pPr>
      <w:r>
        <w:rPr>
          <w:lang w:val="en-US"/>
        </w:rPr>
        <w:t xml:space="preserve">If there are several partner universities, the box above can be copied and pasted so that each partner has its own box.  </w:t>
      </w:r>
    </w:p>
    <w:p w14:paraId="7CEC7ADC" w14:textId="77777777" w:rsidR="002C1C9B" w:rsidRDefault="002C1C9B" w:rsidP="002C1C9B">
      <w:pPr>
        <w:rPr>
          <w:lang w:val="en-US"/>
        </w:rPr>
      </w:pPr>
    </w:p>
    <w:p w14:paraId="3D2ECBF2" w14:textId="72920FB9" w:rsidR="002C1C9B" w:rsidRPr="00851C56" w:rsidRDefault="002C1C9B" w:rsidP="002C1C9B">
      <w:pPr>
        <w:rPr>
          <w:lang w:val="en-US"/>
        </w:rPr>
      </w:pPr>
      <w:r>
        <w:rPr>
          <w:lang w:val="en-US"/>
        </w:rPr>
        <w:t xml:space="preserve">Note: </w:t>
      </w:r>
      <w:r w:rsidRPr="00851C56">
        <w:rPr>
          <w:lang w:val="en-US"/>
        </w:rPr>
        <w:t xml:space="preserve">If it </w:t>
      </w:r>
      <w:r>
        <w:rPr>
          <w:lang w:val="en-US"/>
        </w:rPr>
        <w:t xml:space="preserve">is </w:t>
      </w:r>
      <w:r w:rsidRPr="00851C56">
        <w:rPr>
          <w:lang w:val="en-US"/>
        </w:rPr>
        <w:t xml:space="preserve">difficult to fill the </w:t>
      </w:r>
      <w:r>
        <w:rPr>
          <w:lang w:val="en-US"/>
        </w:rPr>
        <w:t>complete form with several signatures</w:t>
      </w:r>
      <w:r w:rsidRPr="00851C56">
        <w:rPr>
          <w:lang w:val="en-US"/>
        </w:rPr>
        <w:t xml:space="preserve"> within this</w:t>
      </w:r>
      <w:r>
        <w:rPr>
          <w:lang w:val="en-US"/>
        </w:rPr>
        <w:t xml:space="preserve"> application document</w:t>
      </w:r>
      <w:r w:rsidRPr="00851C56">
        <w:rPr>
          <w:lang w:val="en-US"/>
        </w:rPr>
        <w:t xml:space="preserve">, a separate scanned page can be prepared and attached to </w:t>
      </w:r>
      <w:r>
        <w:rPr>
          <w:lang w:val="en-US"/>
        </w:rPr>
        <w:t>this application document f</w:t>
      </w:r>
      <w:r w:rsidRPr="00851C56">
        <w:rPr>
          <w:lang w:val="en-US"/>
        </w:rPr>
        <w:t xml:space="preserve">or each </w:t>
      </w:r>
      <w:r>
        <w:rPr>
          <w:lang w:val="en-US"/>
        </w:rPr>
        <w:t xml:space="preserve">partner </w:t>
      </w:r>
      <w:r w:rsidRPr="00851C56">
        <w:rPr>
          <w:lang w:val="en-US"/>
        </w:rPr>
        <w:t xml:space="preserve">HEI in </w:t>
      </w:r>
      <w:r>
        <w:rPr>
          <w:lang w:val="en-US"/>
        </w:rPr>
        <w:t xml:space="preserve">the </w:t>
      </w:r>
      <w:r w:rsidRPr="00851C56">
        <w:rPr>
          <w:lang w:val="en-US"/>
        </w:rPr>
        <w:t>developing countries.</w:t>
      </w:r>
      <w:r>
        <w:rPr>
          <w:lang w:val="en-US"/>
        </w:rPr>
        <w:t xml:space="preserve"> The additional page should have information included in the box and reference to the HEI-ICI application form (name of the project and date of the project proposal). All pages are included in the final pdf application document.</w:t>
      </w:r>
    </w:p>
    <w:p w14:paraId="3961D17F" w14:textId="77777777" w:rsidR="00F714A2" w:rsidRPr="00851C56" w:rsidRDefault="00F714A2">
      <w:pPr>
        <w:rPr>
          <w:lang w:val="en-US"/>
        </w:rPr>
      </w:pPr>
    </w:p>
    <w:p w14:paraId="78AEB905" w14:textId="77777777" w:rsidR="00CF3D95" w:rsidRPr="00851C56" w:rsidRDefault="00CF3D95">
      <w:pPr>
        <w:rPr>
          <w:lang w:val="en-US"/>
        </w:rPr>
      </w:pPr>
    </w:p>
    <w:p w14:paraId="61FCE462" w14:textId="77777777" w:rsidR="00F714A2" w:rsidRPr="00851C56" w:rsidRDefault="00CF3D95">
      <w:pPr>
        <w:rPr>
          <w:b/>
          <w:lang w:val="en-US"/>
        </w:rPr>
      </w:pPr>
      <w:r w:rsidRPr="00851C56">
        <w:rPr>
          <w:b/>
          <w:lang w:val="en-US"/>
        </w:rPr>
        <w:t>3</w:t>
      </w:r>
      <w:r w:rsidR="004418F6" w:rsidRPr="00851C56">
        <w:rPr>
          <w:b/>
          <w:lang w:val="en-US"/>
        </w:rPr>
        <w:t xml:space="preserve">. </w:t>
      </w:r>
      <w:r w:rsidRPr="00851C56">
        <w:rPr>
          <w:b/>
          <w:lang w:val="en-US"/>
        </w:rPr>
        <w:t>Collaborating</w:t>
      </w:r>
      <w:r w:rsidR="00F714A2" w:rsidRPr="00851C56">
        <w:rPr>
          <w:b/>
          <w:lang w:val="en-US"/>
        </w:rPr>
        <w:t xml:space="preserve"> </w:t>
      </w:r>
      <w:r w:rsidR="004418F6" w:rsidRPr="00851C56">
        <w:rPr>
          <w:b/>
          <w:lang w:val="en-US"/>
        </w:rPr>
        <w:t xml:space="preserve">Finnish </w:t>
      </w:r>
      <w:r w:rsidRPr="00851C56">
        <w:rPr>
          <w:b/>
          <w:lang w:val="en-US"/>
        </w:rPr>
        <w:t>partner HEIs</w:t>
      </w:r>
    </w:p>
    <w:p w14:paraId="20C1C994" w14:textId="77777777" w:rsidR="00F714A2" w:rsidRPr="00851C56" w:rsidRDefault="00F714A2">
      <w:pPr>
        <w:rPr>
          <w:lang w:val="en-US"/>
        </w:rPr>
      </w:pPr>
    </w:p>
    <w:tbl>
      <w:tblPr>
        <w:tblStyle w:val="TaulukkoRuudukko"/>
        <w:tblW w:w="0" w:type="auto"/>
        <w:tblLook w:val="04A0" w:firstRow="1" w:lastRow="0" w:firstColumn="1" w:lastColumn="0" w:noHBand="0" w:noVBand="1"/>
      </w:tblPr>
      <w:tblGrid>
        <w:gridCol w:w="3605"/>
        <w:gridCol w:w="6420"/>
      </w:tblGrid>
      <w:tr w:rsidR="00F714A2" w:rsidRPr="00202662" w14:paraId="189BA65B" w14:textId="77777777" w:rsidTr="0016228A">
        <w:tc>
          <w:tcPr>
            <w:tcW w:w="3652" w:type="dxa"/>
          </w:tcPr>
          <w:p w14:paraId="201ED0F4" w14:textId="77777777" w:rsidR="00F714A2" w:rsidRDefault="00F714A2" w:rsidP="00365199">
            <w:pPr>
              <w:rPr>
                <w:lang w:val="en-US"/>
              </w:rPr>
            </w:pPr>
            <w:r w:rsidRPr="00851C56">
              <w:rPr>
                <w:lang w:val="en-US"/>
              </w:rPr>
              <w:t>Name</w:t>
            </w:r>
            <w:r w:rsidR="004418F6" w:rsidRPr="00851C56">
              <w:rPr>
                <w:lang w:val="en-US"/>
              </w:rPr>
              <w:t xml:space="preserve"> of the partner institution</w:t>
            </w:r>
            <w:r w:rsidR="004051E4" w:rsidRPr="00851C56">
              <w:rPr>
                <w:lang w:val="en-US"/>
              </w:rPr>
              <w:t>, address</w:t>
            </w:r>
          </w:p>
          <w:p w14:paraId="75DB7D08" w14:textId="77777777" w:rsidR="002C1C9B" w:rsidRDefault="002C1C9B" w:rsidP="00365199">
            <w:pPr>
              <w:rPr>
                <w:lang w:val="en-US"/>
              </w:rPr>
            </w:pPr>
          </w:p>
          <w:p w14:paraId="455EE711" w14:textId="5942E1C1" w:rsidR="002C1C9B" w:rsidRPr="00851C56" w:rsidRDefault="002C1C9B" w:rsidP="00365199">
            <w:pPr>
              <w:rPr>
                <w:lang w:val="en-US"/>
              </w:rPr>
            </w:pPr>
          </w:p>
        </w:tc>
        <w:tc>
          <w:tcPr>
            <w:tcW w:w="6599" w:type="dxa"/>
          </w:tcPr>
          <w:p w14:paraId="64D348C5" w14:textId="77777777" w:rsidR="00F714A2" w:rsidRPr="00851C56" w:rsidRDefault="00F714A2" w:rsidP="00365199">
            <w:pPr>
              <w:rPr>
                <w:lang w:val="en-US"/>
              </w:rPr>
            </w:pPr>
          </w:p>
        </w:tc>
      </w:tr>
      <w:tr w:rsidR="004051E4" w:rsidRPr="00202662" w14:paraId="1FD58460" w14:textId="77777777" w:rsidTr="0016228A">
        <w:tc>
          <w:tcPr>
            <w:tcW w:w="3652" w:type="dxa"/>
          </w:tcPr>
          <w:p w14:paraId="5F2DD52A" w14:textId="77777777" w:rsidR="004051E4" w:rsidRDefault="004051E4" w:rsidP="00365199">
            <w:pPr>
              <w:rPr>
                <w:lang w:val="en-US"/>
              </w:rPr>
            </w:pPr>
            <w:r w:rsidRPr="00851C56">
              <w:rPr>
                <w:lang w:val="en-US"/>
              </w:rPr>
              <w:t>Name of the contact person, email, address</w:t>
            </w:r>
          </w:p>
          <w:p w14:paraId="455E6607" w14:textId="77777777" w:rsidR="002C1C9B" w:rsidRDefault="002C1C9B" w:rsidP="00365199">
            <w:pPr>
              <w:rPr>
                <w:lang w:val="en-US"/>
              </w:rPr>
            </w:pPr>
          </w:p>
          <w:p w14:paraId="26499D0B" w14:textId="7C578A37" w:rsidR="002C1C9B" w:rsidRPr="00851C56" w:rsidRDefault="002C1C9B" w:rsidP="00365199">
            <w:pPr>
              <w:rPr>
                <w:lang w:val="en-US"/>
              </w:rPr>
            </w:pPr>
          </w:p>
        </w:tc>
        <w:tc>
          <w:tcPr>
            <w:tcW w:w="6599" w:type="dxa"/>
          </w:tcPr>
          <w:p w14:paraId="711A7A5F" w14:textId="77777777" w:rsidR="004051E4" w:rsidRPr="00851C56" w:rsidRDefault="004051E4" w:rsidP="00365199">
            <w:pPr>
              <w:rPr>
                <w:lang w:val="en-US"/>
              </w:rPr>
            </w:pPr>
          </w:p>
        </w:tc>
      </w:tr>
      <w:tr w:rsidR="00F714A2" w:rsidRPr="00202662" w14:paraId="28D02B16" w14:textId="77777777" w:rsidTr="0016228A">
        <w:tc>
          <w:tcPr>
            <w:tcW w:w="3652" w:type="dxa"/>
          </w:tcPr>
          <w:p w14:paraId="7D3B9F9D" w14:textId="77777777" w:rsidR="00F714A2" w:rsidRDefault="005E5103" w:rsidP="00365199">
            <w:pPr>
              <w:rPr>
                <w:b/>
                <w:lang w:val="en-US"/>
              </w:rPr>
            </w:pPr>
            <w:r w:rsidRPr="00851C56">
              <w:rPr>
                <w:lang w:val="en-US"/>
              </w:rPr>
              <w:t>Name of the authorizing person</w:t>
            </w:r>
            <w:r w:rsidR="0016228A" w:rsidRPr="00851C56">
              <w:rPr>
                <w:lang w:val="en-US"/>
              </w:rPr>
              <w:t>, title, si</w:t>
            </w:r>
            <w:r w:rsidR="0016228A" w:rsidRPr="002C1C9B">
              <w:rPr>
                <w:b/>
                <w:lang w:val="en-US"/>
              </w:rPr>
              <w:t>gnature</w:t>
            </w:r>
          </w:p>
          <w:p w14:paraId="5DD6E9A0" w14:textId="77777777" w:rsidR="002C1C9B" w:rsidRDefault="002C1C9B" w:rsidP="00365199">
            <w:pPr>
              <w:rPr>
                <w:lang w:val="en-US"/>
              </w:rPr>
            </w:pPr>
          </w:p>
          <w:p w14:paraId="5D442613" w14:textId="7367528D" w:rsidR="002C1C9B" w:rsidRPr="00851C56" w:rsidRDefault="002C1C9B" w:rsidP="00365199">
            <w:pPr>
              <w:rPr>
                <w:lang w:val="en-US"/>
              </w:rPr>
            </w:pPr>
          </w:p>
        </w:tc>
        <w:tc>
          <w:tcPr>
            <w:tcW w:w="6599" w:type="dxa"/>
          </w:tcPr>
          <w:p w14:paraId="1A758085" w14:textId="77777777" w:rsidR="00F714A2" w:rsidRPr="00851C56" w:rsidRDefault="00F714A2" w:rsidP="00365199">
            <w:pPr>
              <w:rPr>
                <w:lang w:val="en-US"/>
              </w:rPr>
            </w:pPr>
          </w:p>
        </w:tc>
      </w:tr>
      <w:tr w:rsidR="0016228A" w:rsidRPr="00202662" w14:paraId="0CA0E430" w14:textId="77777777" w:rsidTr="0016228A">
        <w:tc>
          <w:tcPr>
            <w:tcW w:w="3652" w:type="dxa"/>
          </w:tcPr>
          <w:p w14:paraId="5511AA61" w14:textId="48C1AD0E" w:rsidR="004051E4" w:rsidRPr="00851C56" w:rsidRDefault="004051E4" w:rsidP="004051E4">
            <w:pPr>
              <w:rPr>
                <w:lang w:val="en-US"/>
              </w:rPr>
            </w:pPr>
            <w:r w:rsidRPr="00851C56">
              <w:rPr>
                <w:lang w:val="en-US"/>
              </w:rPr>
              <w:t>Name of the project</w:t>
            </w:r>
            <w:r w:rsidR="002C1C9B">
              <w:rPr>
                <w:lang w:val="en-US"/>
              </w:rPr>
              <w:t>, Also short name/abbreviation.</w:t>
            </w:r>
          </w:p>
          <w:p w14:paraId="21C23EB4" w14:textId="77777777" w:rsidR="0016228A" w:rsidRPr="00851C56" w:rsidRDefault="0016228A" w:rsidP="00365199">
            <w:pPr>
              <w:rPr>
                <w:lang w:val="en-US"/>
              </w:rPr>
            </w:pPr>
          </w:p>
        </w:tc>
        <w:tc>
          <w:tcPr>
            <w:tcW w:w="6599" w:type="dxa"/>
          </w:tcPr>
          <w:p w14:paraId="33EC55B6" w14:textId="77777777" w:rsidR="0016228A" w:rsidRPr="00851C56" w:rsidRDefault="0016228A" w:rsidP="00365199">
            <w:pPr>
              <w:rPr>
                <w:lang w:val="en-US"/>
              </w:rPr>
            </w:pPr>
          </w:p>
        </w:tc>
      </w:tr>
      <w:tr w:rsidR="004051E4" w:rsidRPr="00202662" w14:paraId="31885A86" w14:textId="77777777" w:rsidTr="0016228A">
        <w:tc>
          <w:tcPr>
            <w:tcW w:w="3652" w:type="dxa"/>
          </w:tcPr>
          <w:p w14:paraId="187BC652" w14:textId="77777777" w:rsidR="009C0EBA" w:rsidRDefault="009C0EBA" w:rsidP="009C0EBA">
            <w:pPr>
              <w:rPr>
                <w:lang w:val="en-US"/>
              </w:rPr>
            </w:pPr>
            <w:r w:rsidRPr="00851C56">
              <w:rPr>
                <w:lang w:val="en-US"/>
              </w:rPr>
              <w:t xml:space="preserve">Date </w:t>
            </w:r>
            <w:r>
              <w:rPr>
                <w:lang w:val="en-US"/>
              </w:rPr>
              <w:t xml:space="preserve">of the project </w:t>
            </w:r>
            <w:r w:rsidRPr="00851C56">
              <w:rPr>
                <w:lang w:val="en-US"/>
              </w:rPr>
              <w:t xml:space="preserve">proposal </w:t>
            </w:r>
            <w:r>
              <w:rPr>
                <w:lang w:val="en-US"/>
              </w:rPr>
              <w:t>(as stated in section A)</w:t>
            </w:r>
          </w:p>
          <w:p w14:paraId="135EBA57" w14:textId="743E637E" w:rsidR="004051E4" w:rsidRPr="00851C56" w:rsidRDefault="004051E4" w:rsidP="004051E4">
            <w:pPr>
              <w:rPr>
                <w:lang w:val="en-US"/>
              </w:rPr>
            </w:pPr>
          </w:p>
        </w:tc>
        <w:tc>
          <w:tcPr>
            <w:tcW w:w="6599" w:type="dxa"/>
          </w:tcPr>
          <w:p w14:paraId="341F5839" w14:textId="77777777" w:rsidR="004051E4" w:rsidRPr="00851C56" w:rsidRDefault="004051E4" w:rsidP="00365199">
            <w:pPr>
              <w:rPr>
                <w:lang w:val="en-US"/>
              </w:rPr>
            </w:pPr>
          </w:p>
        </w:tc>
      </w:tr>
    </w:tbl>
    <w:p w14:paraId="57059C06" w14:textId="77777777" w:rsidR="0016228A" w:rsidRPr="00851C56" w:rsidRDefault="0016228A" w:rsidP="00F714A2">
      <w:pPr>
        <w:rPr>
          <w:lang w:val="en-US"/>
        </w:rPr>
      </w:pPr>
    </w:p>
    <w:p w14:paraId="236972C7" w14:textId="77777777" w:rsidR="002C1C9B" w:rsidRDefault="002C1C9B" w:rsidP="002C1C9B">
      <w:pPr>
        <w:rPr>
          <w:lang w:val="en-US"/>
        </w:rPr>
      </w:pPr>
      <w:r>
        <w:rPr>
          <w:lang w:val="en-US"/>
        </w:rPr>
        <w:t xml:space="preserve">If there are several partner universities, the box above can be copied and pasted so that each partner has its own box.  </w:t>
      </w:r>
    </w:p>
    <w:p w14:paraId="012F0923" w14:textId="77777777" w:rsidR="002C1C9B" w:rsidRDefault="002C1C9B" w:rsidP="002C1C9B">
      <w:pPr>
        <w:rPr>
          <w:lang w:val="en-US"/>
        </w:rPr>
      </w:pPr>
    </w:p>
    <w:p w14:paraId="300E4612" w14:textId="39731BF2" w:rsidR="002C1C9B" w:rsidRPr="00851C56" w:rsidRDefault="002C1C9B" w:rsidP="002C1C9B">
      <w:pPr>
        <w:rPr>
          <w:lang w:val="en-US"/>
        </w:rPr>
      </w:pPr>
      <w:r>
        <w:rPr>
          <w:lang w:val="en-US"/>
        </w:rPr>
        <w:t xml:space="preserve">Note: </w:t>
      </w:r>
      <w:r w:rsidRPr="00851C56">
        <w:rPr>
          <w:lang w:val="en-US"/>
        </w:rPr>
        <w:t xml:space="preserve">If it </w:t>
      </w:r>
      <w:r>
        <w:rPr>
          <w:lang w:val="en-US"/>
        </w:rPr>
        <w:t xml:space="preserve">is </w:t>
      </w:r>
      <w:r w:rsidRPr="00851C56">
        <w:rPr>
          <w:lang w:val="en-US"/>
        </w:rPr>
        <w:t xml:space="preserve">difficult to fill the </w:t>
      </w:r>
      <w:r>
        <w:rPr>
          <w:lang w:val="en-US"/>
        </w:rPr>
        <w:t>complete form with several signatures</w:t>
      </w:r>
      <w:r w:rsidRPr="00851C56">
        <w:rPr>
          <w:lang w:val="en-US"/>
        </w:rPr>
        <w:t xml:space="preserve"> within </w:t>
      </w:r>
      <w:r>
        <w:rPr>
          <w:lang w:val="en-US"/>
        </w:rPr>
        <w:t>this application document</w:t>
      </w:r>
      <w:r w:rsidRPr="00851C56">
        <w:rPr>
          <w:lang w:val="en-US"/>
        </w:rPr>
        <w:t xml:space="preserve">, a separate scanned page can be prepared and attached to </w:t>
      </w:r>
      <w:r>
        <w:rPr>
          <w:lang w:val="en-US"/>
        </w:rPr>
        <w:t>this application document f</w:t>
      </w:r>
      <w:r w:rsidRPr="00851C56">
        <w:rPr>
          <w:lang w:val="en-US"/>
        </w:rPr>
        <w:t xml:space="preserve">or each </w:t>
      </w:r>
      <w:r>
        <w:rPr>
          <w:lang w:val="en-US"/>
        </w:rPr>
        <w:t xml:space="preserve">partner </w:t>
      </w:r>
      <w:r w:rsidRPr="00851C56">
        <w:rPr>
          <w:lang w:val="en-US"/>
        </w:rPr>
        <w:t>HEI</w:t>
      </w:r>
      <w:r w:rsidR="008412A8">
        <w:rPr>
          <w:lang w:val="en-US"/>
        </w:rPr>
        <w:t xml:space="preserve">. </w:t>
      </w:r>
      <w:r>
        <w:rPr>
          <w:lang w:val="en-US"/>
        </w:rPr>
        <w:t>The additional page should have information included in the box and reference to the HEI-ICI application form (name of the project and date of the project proposal). All pages are included in the final pdf application document.</w:t>
      </w:r>
    </w:p>
    <w:p w14:paraId="547BF4DC" w14:textId="77777777" w:rsidR="003F325E" w:rsidRPr="00851C56" w:rsidRDefault="003F325E" w:rsidP="00F714A2">
      <w:pPr>
        <w:rPr>
          <w:lang w:val="en-US"/>
        </w:rPr>
      </w:pPr>
    </w:p>
    <w:p w14:paraId="326D7A08" w14:textId="77777777" w:rsidR="003F325E" w:rsidRPr="00851C56" w:rsidRDefault="003F325E" w:rsidP="00F714A2">
      <w:pPr>
        <w:rPr>
          <w:lang w:val="en-US"/>
        </w:rPr>
      </w:pPr>
    </w:p>
    <w:p w14:paraId="76E18DBE" w14:textId="64C5E92F" w:rsidR="004418F6" w:rsidRDefault="00C30916" w:rsidP="00F714A2">
      <w:pPr>
        <w:rPr>
          <w:b/>
          <w:lang w:val="en-US"/>
        </w:rPr>
      </w:pPr>
      <w:r w:rsidRPr="00851C56">
        <w:rPr>
          <w:b/>
          <w:lang w:val="en-US"/>
        </w:rPr>
        <w:t>6</w:t>
      </w:r>
      <w:r w:rsidR="004418F6" w:rsidRPr="00851C56">
        <w:rPr>
          <w:b/>
          <w:lang w:val="en-US"/>
        </w:rPr>
        <w:t xml:space="preserve">. </w:t>
      </w:r>
      <w:r w:rsidR="00AE250F" w:rsidRPr="00851C56">
        <w:rPr>
          <w:b/>
          <w:lang w:val="en-US"/>
        </w:rPr>
        <w:t>Expected other partners to be involved through subcontracting:</w:t>
      </w:r>
      <w:r w:rsidR="008A7C5F" w:rsidRPr="00851C56">
        <w:rPr>
          <w:b/>
          <w:lang w:val="en-US"/>
        </w:rPr>
        <w:t xml:space="preserve"> </w:t>
      </w:r>
      <w:r w:rsidR="00AE250F" w:rsidRPr="00851C56">
        <w:rPr>
          <w:b/>
          <w:lang w:val="en-US"/>
        </w:rPr>
        <w:t xml:space="preserve"> type (</w:t>
      </w:r>
      <w:r w:rsidR="006B7C38" w:rsidRPr="00851C56">
        <w:rPr>
          <w:b/>
          <w:lang w:val="en-US"/>
        </w:rPr>
        <w:t>e.g. NGO, association, company government agency</w:t>
      </w:r>
      <w:r w:rsidR="008A7C5F" w:rsidRPr="00851C56">
        <w:rPr>
          <w:b/>
          <w:lang w:val="en-US"/>
        </w:rPr>
        <w:t>)</w:t>
      </w:r>
      <w:r w:rsidR="006B7C38" w:rsidRPr="00851C56">
        <w:rPr>
          <w:b/>
          <w:lang w:val="en-US"/>
        </w:rPr>
        <w:t xml:space="preserve"> and task (e.g. networking services, information dissemination, IT-services, expertise in business contacts)</w:t>
      </w:r>
      <w:r w:rsidR="00AE250F" w:rsidRPr="00851C56">
        <w:rPr>
          <w:b/>
          <w:lang w:val="en-US"/>
        </w:rPr>
        <w:t xml:space="preserve"> </w:t>
      </w:r>
    </w:p>
    <w:p w14:paraId="178FA976" w14:textId="77777777" w:rsidR="00883438" w:rsidRPr="00883438" w:rsidRDefault="00883438" w:rsidP="00F714A2">
      <w:pPr>
        <w:rPr>
          <w:b/>
          <w:lang w:val="en-US"/>
        </w:rPr>
      </w:pPr>
    </w:p>
    <w:p w14:paraId="4607BBF7" w14:textId="218775FB" w:rsidR="004418F6" w:rsidRDefault="006B7C38" w:rsidP="00F714A2">
      <w:pPr>
        <w:rPr>
          <w:lang w:val="en-US"/>
        </w:rPr>
      </w:pPr>
      <w:r w:rsidRPr="00851C56">
        <w:rPr>
          <w:lang w:val="en-US"/>
        </w:rPr>
        <w:t>Short desc</w:t>
      </w:r>
      <w:r w:rsidR="00AD7BA5">
        <w:rPr>
          <w:lang w:val="en-US"/>
        </w:rPr>
        <w:t>r</w:t>
      </w:r>
      <w:r w:rsidRPr="00851C56">
        <w:rPr>
          <w:lang w:val="en-US"/>
        </w:rPr>
        <w:t>iption</w:t>
      </w:r>
    </w:p>
    <w:p w14:paraId="1524BDA4" w14:textId="4F4F14A0" w:rsidR="006B7C38" w:rsidRDefault="006B7C38" w:rsidP="00F714A2">
      <w:pPr>
        <w:rPr>
          <w:lang w:val="en-US"/>
        </w:rPr>
      </w:pPr>
    </w:p>
    <w:p w14:paraId="27D72B4C" w14:textId="1003DC7F" w:rsidR="00883438" w:rsidRDefault="00883438" w:rsidP="00F714A2">
      <w:pPr>
        <w:rPr>
          <w:lang w:val="en-US"/>
        </w:rPr>
      </w:pPr>
    </w:p>
    <w:p w14:paraId="7F2EB5D8" w14:textId="3E032B23" w:rsidR="008412A8" w:rsidRDefault="008412A8" w:rsidP="00F714A2">
      <w:pPr>
        <w:rPr>
          <w:lang w:val="en-US"/>
        </w:rPr>
      </w:pPr>
    </w:p>
    <w:p w14:paraId="1A9AA75F" w14:textId="3A13B031" w:rsidR="008412A8" w:rsidRDefault="008412A8" w:rsidP="00F714A2">
      <w:pPr>
        <w:rPr>
          <w:lang w:val="en-US"/>
        </w:rPr>
      </w:pPr>
    </w:p>
    <w:p w14:paraId="205B28FC" w14:textId="64401593" w:rsidR="008412A8" w:rsidRDefault="008412A8" w:rsidP="00F714A2">
      <w:pPr>
        <w:rPr>
          <w:lang w:val="en-US"/>
        </w:rPr>
      </w:pPr>
    </w:p>
    <w:p w14:paraId="098893EE" w14:textId="579FB7AC" w:rsidR="008412A8" w:rsidRDefault="008412A8" w:rsidP="00F714A2">
      <w:pPr>
        <w:rPr>
          <w:lang w:val="en-US"/>
        </w:rPr>
      </w:pPr>
    </w:p>
    <w:p w14:paraId="255633C1" w14:textId="77777777" w:rsidR="008412A8" w:rsidRDefault="008412A8" w:rsidP="00F714A2">
      <w:pPr>
        <w:rPr>
          <w:lang w:val="en-US"/>
        </w:rPr>
      </w:pPr>
    </w:p>
    <w:p w14:paraId="41A77099" w14:textId="77777777" w:rsidR="00883438" w:rsidRDefault="00883438" w:rsidP="00F714A2">
      <w:pPr>
        <w:rPr>
          <w:lang w:val="en-US"/>
        </w:rPr>
      </w:pPr>
    </w:p>
    <w:p w14:paraId="31C2DC02" w14:textId="77777777" w:rsidR="008A7C5F" w:rsidRDefault="008A7C5F" w:rsidP="00F714A2">
      <w:pPr>
        <w:rPr>
          <w:lang w:val="en-US"/>
        </w:rPr>
      </w:pPr>
    </w:p>
    <w:p w14:paraId="5394A2F0" w14:textId="15F921BB" w:rsidR="00B93351" w:rsidRDefault="004051E4" w:rsidP="008672CE">
      <w:pPr>
        <w:pStyle w:val="Otsikko2"/>
        <w:rPr>
          <w:lang w:val="en-US"/>
        </w:rPr>
      </w:pPr>
      <w:r w:rsidRPr="004051E4">
        <w:rPr>
          <w:lang w:val="en-US"/>
        </w:rPr>
        <w:t>C</w:t>
      </w:r>
      <w:r w:rsidR="008672CE">
        <w:rPr>
          <w:lang w:val="en-US"/>
        </w:rPr>
        <w:t>.</w:t>
      </w:r>
      <w:r w:rsidRPr="004051E4">
        <w:rPr>
          <w:lang w:val="en-US"/>
        </w:rPr>
        <w:tab/>
      </w:r>
      <w:r w:rsidR="008A7C5F" w:rsidRPr="004051E4">
        <w:rPr>
          <w:lang w:val="en-US"/>
        </w:rPr>
        <w:t xml:space="preserve"> THE DESCRIPTION OF THE PROJECT</w:t>
      </w:r>
    </w:p>
    <w:p w14:paraId="08817DF4" w14:textId="6AC9BC66" w:rsidR="00D41892" w:rsidRDefault="00D41892" w:rsidP="00D41892">
      <w:pPr>
        <w:rPr>
          <w:lang w:val="en-US"/>
        </w:rPr>
      </w:pPr>
    </w:p>
    <w:p w14:paraId="1BCEEC59" w14:textId="77777777" w:rsidR="00D41892" w:rsidRPr="00D41892" w:rsidRDefault="00D41892" w:rsidP="00D41892">
      <w:pPr>
        <w:rPr>
          <w:b/>
          <w:i/>
          <w:lang w:val="en-GB"/>
        </w:rPr>
      </w:pPr>
      <w:r w:rsidRPr="00D41892">
        <w:rPr>
          <w:b/>
          <w:i/>
          <w:lang w:val="en-GB"/>
        </w:rPr>
        <w:t>Qualitative evaluation criteria</w:t>
      </w:r>
    </w:p>
    <w:p w14:paraId="6C4DC608" w14:textId="77777777" w:rsidR="00D41892" w:rsidRPr="00D41892" w:rsidRDefault="00D41892" w:rsidP="00D41892">
      <w:pPr>
        <w:rPr>
          <w:lang w:val="en-GB"/>
        </w:rPr>
      </w:pPr>
    </w:p>
    <w:tbl>
      <w:tblPr>
        <w:tblW w:w="10031" w:type="dxa"/>
        <w:tblBorders>
          <w:top w:val="single" w:sz="8" w:space="0" w:color="6076B4"/>
          <w:left w:val="single" w:sz="8" w:space="0" w:color="6076B4"/>
          <w:bottom w:val="single" w:sz="8" w:space="0" w:color="6076B4"/>
          <w:right w:val="single" w:sz="8" w:space="0" w:color="6076B4"/>
          <w:insideH w:val="single" w:sz="8" w:space="0" w:color="6076B4"/>
          <w:insideV w:val="single" w:sz="8" w:space="0" w:color="6076B4"/>
        </w:tblBorders>
        <w:tblLook w:val="04A0" w:firstRow="1" w:lastRow="0" w:firstColumn="1" w:lastColumn="0" w:noHBand="0" w:noVBand="1"/>
      </w:tblPr>
      <w:tblGrid>
        <w:gridCol w:w="9464"/>
        <w:gridCol w:w="567"/>
      </w:tblGrid>
      <w:tr w:rsidR="00D41892" w:rsidRPr="00D41892" w14:paraId="0B179C75" w14:textId="77777777" w:rsidTr="00C7063A">
        <w:tc>
          <w:tcPr>
            <w:tcW w:w="9464" w:type="dxa"/>
            <w:tcBorders>
              <w:top w:val="single" w:sz="8" w:space="0" w:color="6076B4"/>
              <w:left w:val="single" w:sz="8" w:space="0" w:color="6076B4"/>
              <w:bottom w:val="single" w:sz="18" w:space="0" w:color="6076B4"/>
              <w:right w:val="single" w:sz="8" w:space="0" w:color="6076B4"/>
            </w:tcBorders>
            <w:shd w:val="clear" w:color="auto" w:fill="auto"/>
          </w:tcPr>
          <w:p w14:paraId="66EE8432" w14:textId="77777777" w:rsidR="00D41892" w:rsidRDefault="00D41892" w:rsidP="00D41892">
            <w:pPr>
              <w:rPr>
                <w:b/>
                <w:i/>
                <w:highlight w:val="yellow"/>
                <w:lang w:val="en-GB"/>
              </w:rPr>
            </w:pPr>
            <w:r w:rsidRPr="00D41892">
              <w:rPr>
                <w:b/>
                <w:i/>
                <w:lang w:val="en-GB"/>
              </w:rPr>
              <w:t xml:space="preserve">1. Project logic/theory of change: describe how the process of enhancing capacity creates maximum impact </w:t>
            </w:r>
            <w:r w:rsidRPr="00B0045C">
              <w:rPr>
                <w:b/>
                <w:i/>
                <w:lang w:val="en-GB"/>
              </w:rPr>
              <w:t>(max 1000 words, additional words not included in assessment)</w:t>
            </w:r>
          </w:p>
          <w:p w14:paraId="7DC0A132" w14:textId="2B18868C" w:rsidR="002651CC" w:rsidRPr="00D41892" w:rsidRDefault="002651CC" w:rsidP="00D41892">
            <w:pPr>
              <w:rPr>
                <w:bCs/>
                <w:lang w:val="en-GB"/>
              </w:rPr>
            </w:pPr>
          </w:p>
        </w:tc>
        <w:tc>
          <w:tcPr>
            <w:tcW w:w="567" w:type="dxa"/>
            <w:tcBorders>
              <w:top w:val="single" w:sz="8" w:space="0" w:color="6076B4"/>
              <w:left w:val="single" w:sz="8" w:space="0" w:color="6076B4"/>
              <w:bottom w:val="single" w:sz="18" w:space="0" w:color="6076B4"/>
              <w:right w:val="single" w:sz="8" w:space="0" w:color="6076B4"/>
            </w:tcBorders>
            <w:shd w:val="clear" w:color="auto" w:fill="auto"/>
          </w:tcPr>
          <w:p w14:paraId="61F4E58F" w14:textId="77777777" w:rsidR="00D41892" w:rsidRPr="00D41892" w:rsidRDefault="00D41892" w:rsidP="00D41892">
            <w:pPr>
              <w:rPr>
                <w:bCs/>
                <w:lang w:val="en-GB"/>
              </w:rPr>
            </w:pPr>
            <w:r w:rsidRPr="00D41892">
              <w:rPr>
                <w:bCs/>
                <w:lang w:val="en-GB"/>
              </w:rPr>
              <w:t>30</w:t>
            </w:r>
          </w:p>
        </w:tc>
      </w:tr>
      <w:tr w:rsidR="00D41892" w:rsidRPr="00202662" w14:paraId="1BC5FEA6" w14:textId="77777777" w:rsidTr="000B380A">
        <w:trPr>
          <w:trHeight w:val="4323"/>
        </w:trPr>
        <w:tc>
          <w:tcPr>
            <w:tcW w:w="9464" w:type="dxa"/>
            <w:shd w:val="clear" w:color="auto" w:fill="D7DCEC"/>
          </w:tcPr>
          <w:p w14:paraId="7B12696E" w14:textId="77777777" w:rsidR="00D41892" w:rsidRPr="00D41892" w:rsidRDefault="00D41892" w:rsidP="00D41892">
            <w:pPr>
              <w:rPr>
                <w:bCs/>
                <w:lang w:val="en-GB"/>
              </w:rPr>
            </w:pPr>
            <w:r w:rsidRPr="00D41892">
              <w:rPr>
                <w:bCs/>
                <w:lang w:val="en-GB"/>
              </w:rPr>
              <w:t xml:space="preserve">Describe the specific outcome of the Project. Describe how the outcome is linked with the defined outcome and impact at the Programme level. </w:t>
            </w:r>
          </w:p>
          <w:p w14:paraId="0C638811" w14:textId="77777777" w:rsidR="00D41892" w:rsidRPr="00D41892" w:rsidRDefault="00D41892" w:rsidP="00D41892">
            <w:pPr>
              <w:rPr>
                <w:bCs/>
                <w:lang w:val="en-GB"/>
              </w:rPr>
            </w:pPr>
          </w:p>
          <w:p w14:paraId="6167A541" w14:textId="77777777" w:rsidR="00D41892" w:rsidRPr="00D41892" w:rsidRDefault="00D41892" w:rsidP="00D41892">
            <w:pPr>
              <w:rPr>
                <w:bCs/>
                <w:lang w:val="en-GB"/>
              </w:rPr>
            </w:pPr>
            <w:r w:rsidRPr="00D41892">
              <w:rPr>
                <w:bCs/>
                <w:lang w:val="en-GB"/>
              </w:rPr>
              <w:t xml:space="preserve">Describe the approach. Explains why and how the planned methods of implementation support each other in a comprehensive way so that the expected outcome can be reached within the time available and with the capacity of the partnering institutions and persons. Describe the change process over time, including changes in skills, material resources, tools and attitudes. </w:t>
            </w:r>
          </w:p>
          <w:p w14:paraId="603B877A" w14:textId="77777777" w:rsidR="00D41892" w:rsidRPr="00D41892" w:rsidRDefault="00D41892" w:rsidP="00D41892">
            <w:pPr>
              <w:rPr>
                <w:bCs/>
                <w:lang w:val="en-GB"/>
              </w:rPr>
            </w:pPr>
          </w:p>
          <w:p w14:paraId="66C93D7E" w14:textId="77777777" w:rsidR="00D41892" w:rsidRPr="00D41892" w:rsidRDefault="00D41892" w:rsidP="00D41892">
            <w:pPr>
              <w:rPr>
                <w:bCs/>
                <w:lang w:val="en-GB"/>
              </w:rPr>
            </w:pPr>
            <w:r w:rsidRPr="00D41892">
              <w:rPr>
                <w:bCs/>
                <w:lang w:val="en-GB"/>
              </w:rPr>
              <w:t xml:space="preserve">Describe the critical elements for enhancing the impact so that, within the existing time limit, the project can ensure its goals as well as reach </w:t>
            </w:r>
            <w:r w:rsidRPr="00D41892">
              <w:rPr>
                <w:bCs/>
                <w:i/>
                <w:lang w:val="en-GB"/>
              </w:rPr>
              <w:t>maximum impact</w:t>
            </w:r>
            <w:r w:rsidRPr="00D41892">
              <w:rPr>
                <w:bCs/>
                <w:lang w:val="en-GB"/>
              </w:rPr>
              <w:t xml:space="preserve"> among the teaching staff and the students of the partner country HEIs. </w:t>
            </w:r>
          </w:p>
          <w:p w14:paraId="5148F35F" w14:textId="77777777" w:rsidR="00D41892" w:rsidRPr="00D41892" w:rsidRDefault="00D41892" w:rsidP="00D41892">
            <w:pPr>
              <w:rPr>
                <w:bCs/>
                <w:lang w:val="en-GB"/>
              </w:rPr>
            </w:pPr>
          </w:p>
          <w:p w14:paraId="62491663" w14:textId="11483AB6" w:rsidR="00D41892" w:rsidRPr="00D41892" w:rsidRDefault="00D41892" w:rsidP="00D41892">
            <w:pPr>
              <w:rPr>
                <w:bCs/>
                <w:lang w:val="en-GB"/>
              </w:rPr>
            </w:pPr>
            <w:r w:rsidRPr="00D41892">
              <w:rPr>
                <w:bCs/>
                <w:lang w:val="en-GB"/>
              </w:rPr>
              <w:t>Describe the strategic choices made to enhance effectiveness and cost-efficiency. This includes the possibilities to work with more than one partner country university.</w:t>
            </w:r>
            <w:r w:rsidR="000B380A">
              <w:rPr>
                <w:bCs/>
                <w:lang w:val="en-GB"/>
              </w:rPr>
              <w:t xml:space="preserve"> </w:t>
            </w:r>
            <w:r w:rsidRPr="00D41892">
              <w:rPr>
                <w:bCs/>
                <w:lang w:val="en-GB"/>
              </w:rPr>
              <w:t>Describe the strategic choices made to address HRBA and crosscutting objectives. Describe the ways to reach the final target group, the students.</w:t>
            </w:r>
          </w:p>
        </w:tc>
        <w:tc>
          <w:tcPr>
            <w:tcW w:w="567" w:type="dxa"/>
            <w:shd w:val="clear" w:color="auto" w:fill="D7DCEC"/>
          </w:tcPr>
          <w:p w14:paraId="28ECB419" w14:textId="77777777" w:rsidR="00D41892" w:rsidRPr="00D41892" w:rsidRDefault="00D41892" w:rsidP="00D41892">
            <w:pPr>
              <w:rPr>
                <w:lang w:val="en-GB"/>
              </w:rPr>
            </w:pPr>
          </w:p>
        </w:tc>
      </w:tr>
      <w:tr w:rsidR="00D41892" w:rsidRPr="00202662" w14:paraId="5A7C11F0" w14:textId="77777777" w:rsidTr="00D41892">
        <w:tc>
          <w:tcPr>
            <w:tcW w:w="9464" w:type="dxa"/>
            <w:shd w:val="clear" w:color="auto" w:fill="auto"/>
          </w:tcPr>
          <w:p w14:paraId="30A862C3" w14:textId="77777777" w:rsidR="00D41892" w:rsidRDefault="00D41892" w:rsidP="00D41892">
            <w:pPr>
              <w:rPr>
                <w:bCs/>
                <w:lang w:val="en-GB"/>
              </w:rPr>
            </w:pPr>
          </w:p>
          <w:p w14:paraId="56D34D1C" w14:textId="589F752B" w:rsidR="00D41892" w:rsidRDefault="00D41892" w:rsidP="00D41892">
            <w:pPr>
              <w:rPr>
                <w:bCs/>
                <w:lang w:val="en-GB"/>
              </w:rPr>
            </w:pPr>
          </w:p>
          <w:p w14:paraId="4BC9CC67" w14:textId="77777777" w:rsidR="00D41892" w:rsidRDefault="00D41892" w:rsidP="00D41892">
            <w:pPr>
              <w:rPr>
                <w:bCs/>
                <w:lang w:val="en-GB"/>
              </w:rPr>
            </w:pPr>
          </w:p>
          <w:p w14:paraId="591ADCD2" w14:textId="77777777" w:rsidR="00D41892" w:rsidRDefault="00D41892" w:rsidP="00D41892">
            <w:pPr>
              <w:rPr>
                <w:bCs/>
                <w:lang w:val="en-GB"/>
              </w:rPr>
            </w:pPr>
          </w:p>
          <w:p w14:paraId="7BD7954C" w14:textId="77777777" w:rsidR="00D41892" w:rsidRDefault="00D41892" w:rsidP="00D41892">
            <w:pPr>
              <w:rPr>
                <w:bCs/>
                <w:lang w:val="en-GB"/>
              </w:rPr>
            </w:pPr>
          </w:p>
          <w:p w14:paraId="34EA0EE9" w14:textId="76963762" w:rsidR="00D41892" w:rsidRPr="00D41892" w:rsidRDefault="00D41892" w:rsidP="00D41892">
            <w:pPr>
              <w:rPr>
                <w:bCs/>
                <w:lang w:val="en-GB"/>
              </w:rPr>
            </w:pPr>
          </w:p>
        </w:tc>
        <w:tc>
          <w:tcPr>
            <w:tcW w:w="567" w:type="dxa"/>
            <w:shd w:val="clear" w:color="auto" w:fill="D7DCEC"/>
          </w:tcPr>
          <w:p w14:paraId="124ACBE0" w14:textId="77777777" w:rsidR="00D41892" w:rsidRPr="00D41892" w:rsidRDefault="00D41892" w:rsidP="00D41892">
            <w:pPr>
              <w:rPr>
                <w:lang w:val="en-GB"/>
              </w:rPr>
            </w:pPr>
          </w:p>
        </w:tc>
      </w:tr>
      <w:tr w:rsidR="00D41892" w:rsidRPr="00D41892" w14:paraId="6102C0DF" w14:textId="77777777" w:rsidTr="00C7063A">
        <w:tc>
          <w:tcPr>
            <w:tcW w:w="9464" w:type="dxa"/>
            <w:tcBorders>
              <w:top w:val="single" w:sz="8" w:space="0" w:color="6076B4"/>
              <w:left w:val="single" w:sz="8" w:space="0" w:color="6076B4"/>
              <w:bottom w:val="single" w:sz="8" w:space="0" w:color="6076B4"/>
              <w:right w:val="single" w:sz="8" w:space="0" w:color="6076B4"/>
            </w:tcBorders>
            <w:shd w:val="clear" w:color="auto" w:fill="auto"/>
          </w:tcPr>
          <w:p w14:paraId="15C6D86F" w14:textId="77777777" w:rsidR="00D41892" w:rsidRPr="00D41892" w:rsidRDefault="00D41892" w:rsidP="00D41892">
            <w:pPr>
              <w:rPr>
                <w:b/>
                <w:bCs/>
                <w:i/>
                <w:lang w:val="en-GB"/>
              </w:rPr>
            </w:pPr>
            <w:r w:rsidRPr="00D41892">
              <w:rPr>
                <w:b/>
                <w:i/>
                <w:lang w:val="en-US"/>
              </w:rPr>
              <w:t>2. The analysis of risk and challenges, and the ways to overcome them (max 800 words)</w:t>
            </w:r>
          </w:p>
        </w:tc>
        <w:tc>
          <w:tcPr>
            <w:tcW w:w="567" w:type="dxa"/>
            <w:tcBorders>
              <w:top w:val="single" w:sz="8" w:space="0" w:color="6076B4"/>
              <w:left w:val="single" w:sz="8" w:space="0" w:color="6076B4"/>
              <w:bottom w:val="single" w:sz="8" w:space="0" w:color="6076B4"/>
              <w:right w:val="single" w:sz="8" w:space="0" w:color="6076B4"/>
            </w:tcBorders>
            <w:shd w:val="clear" w:color="auto" w:fill="auto"/>
          </w:tcPr>
          <w:p w14:paraId="0869E1A9" w14:textId="77777777" w:rsidR="00D41892" w:rsidRPr="00D41892" w:rsidRDefault="00D41892" w:rsidP="00D41892">
            <w:pPr>
              <w:rPr>
                <w:lang w:val="en-GB"/>
              </w:rPr>
            </w:pPr>
            <w:r w:rsidRPr="00D41892">
              <w:rPr>
                <w:lang w:val="en-GB"/>
              </w:rPr>
              <w:t>20</w:t>
            </w:r>
          </w:p>
        </w:tc>
      </w:tr>
      <w:tr w:rsidR="00D41892" w:rsidRPr="00202662" w14:paraId="15A90AC7" w14:textId="77777777" w:rsidTr="00C7063A">
        <w:tc>
          <w:tcPr>
            <w:tcW w:w="9464" w:type="dxa"/>
            <w:shd w:val="clear" w:color="auto" w:fill="D7DCEC"/>
          </w:tcPr>
          <w:p w14:paraId="41AE18DB" w14:textId="77777777" w:rsidR="00D41892" w:rsidRPr="00D41892" w:rsidRDefault="00D41892" w:rsidP="00D41892">
            <w:pPr>
              <w:rPr>
                <w:bCs/>
                <w:lang w:val="en-GB"/>
              </w:rPr>
            </w:pPr>
          </w:p>
          <w:p w14:paraId="4EFC6E56" w14:textId="77777777" w:rsidR="00D41892" w:rsidRPr="00D41892" w:rsidRDefault="00D41892" w:rsidP="00D41892">
            <w:pPr>
              <w:rPr>
                <w:bCs/>
                <w:lang w:val="en-GB"/>
              </w:rPr>
            </w:pPr>
            <w:r w:rsidRPr="00D41892">
              <w:rPr>
                <w:bCs/>
                <w:lang w:val="en-GB"/>
              </w:rPr>
              <w:t xml:space="preserve">Analyse the risks (contextual, programmatic and institutional) and describe their potential impact on reaching the outputs and outcome.  Describe possible previous experiences in solving similar kind of risks and the methods used to mitigate the problems. </w:t>
            </w:r>
          </w:p>
          <w:p w14:paraId="4521BED8" w14:textId="77777777" w:rsidR="00D41892" w:rsidRPr="00D41892" w:rsidRDefault="00D41892" w:rsidP="00D41892">
            <w:pPr>
              <w:rPr>
                <w:bCs/>
                <w:lang w:val="en-GB"/>
              </w:rPr>
            </w:pPr>
          </w:p>
          <w:p w14:paraId="3AA349FF" w14:textId="77777777" w:rsidR="00D41892" w:rsidRPr="00D41892" w:rsidRDefault="00D41892" w:rsidP="00D41892">
            <w:pPr>
              <w:rPr>
                <w:bCs/>
                <w:lang w:val="en-GB"/>
              </w:rPr>
            </w:pPr>
            <w:r w:rsidRPr="00D41892">
              <w:rPr>
                <w:bCs/>
                <w:lang w:val="en-GB"/>
              </w:rPr>
              <w:t>Explain how your project design is already directed towards avoiding the most apparent and avoidable risks.</w:t>
            </w:r>
          </w:p>
          <w:p w14:paraId="255A9A33" w14:textId="77777777" w:rsidR="00D41892" w:rsidRPr="00D41892" w:rsidRDefault="00D41892" w:rsidP="00D41892">
            <w:pPr>
              <w:rPr>
                <w:bCs/>
                <w:lang w:val="en-GB"/>
              </w:rPr>
            </w:pPr>
          </w:p>
        </w:tc>
        <w:tc>
          <w:tcPr>
            <w:tcW w:w="567" w:type="dxa"/>
            <w:shd w:val="clear" w:color="auto" w:fill="D7DCEC"/>
          </w:tcPr>
          <w:p w14:paraId="1FDA52D9" w14:textId="77777777" w:rsidR="00D41892" w:rsidRPr="00D41892" w:rsidRDefault="00D41892" w:rsidP="00D41892">
            <w:pPr>
              <w:rPr>
                <w:lang w:val="en-GB"/>
              </w:rPr>
            </w:pPr>
            <w:r w:rsidRPr="00D41892">
              <w:rPr>
                <w:lang w:val="en-GB"/>
              </w:rPr>
              <w:t xml:space="preserve">    </w:t>
            </w:r>
          </w:p>
        </w:tc>
      </w:tr>
      <w:tr w:rsidR="00D41892" w:rsidRPr="00202662" w14:paraId="628759EB" w14:textId="77777777" w:rsidTr="00883438">
        <w:trPr>
          <w:trHeight w:val="1823"/>
        </w:trPr>
        <w:tc>
          <w:tcPr>
            <w:tcW w:w="9464" w:type="dxa"/>
            <w:shd w:val="clear" w:color="auto" w:fill="auto"/>
          </w:tcPr>
          <w:p w14:paraId="51974E6C" w14:textId="77777777" w:rsidR="00D41892" w:rsidRDefault="00D41892" w:rsidP="00D41892">
            <w:pPr>
              <w:rPr>
                <w:bCs/>
                <w:lang w:val="en-GB"/>
              </w:rPr>
            </w:pPr>
          </w:p>
          <w:p w14:paraId="3A992A79" w14:textId="77777777" w:rsidR="00D41892" w:rsidRDefault="00D41892" w:rsidP="00D41892">
            <w:pPr>
              <w:rPr>
                <w:bCs/>
                <w:lang w:val="en-GB"/>
              </w:rPr>
            </w:pPr>
          </w:p>
          <w:p w14:paraId="20050813" w14:textId="7C13774C" w:rsidR="00D41892" w:rsidRDefault="00D41892" w:rsidP="00D41892">
            <w:pPr>
              <w:rPr>
                <w:bCs/>
                <w:lang w:val="en-GB"/>
              </w:rPr>
            </w:pPr>
          </w:p>
          <w:p w14:paraId="11D499DF" w14:textId="241FABD9" w:rsidR="00D41892" w:rsidRDefault="00D41892" w:rsidP="00D41892">
            <w:pPr>
              <w:rPr>
                <w:bCs/>
                <w:lang w:val="en-GB"/>
              </w:rPr>
            </w:pPr>
          </w:p>
          <w:p w14:paraId="6E106145" w14:textId="0570922D" w:rsidR="00D41892" w:rsidRDefault="00D41892" w:rsidP="00D41892">
            <w:pPr>
              <w:rPr>
                <w:bCs/>
                <w:lang w:val="en-GB"/>
              </w:rPr>
            </w:pPr>
          </w:p>
          <w:p w14:paraId="4AA4706F" w14:textId="217A32FC" w:rsidR="00D41892" w:rsidRDefault="00D41892" w:rsidP="00D41892">
            <w:pPr>
              <w:rPr>
                <w:bCs/>
                <w:lang w:val="en-GB"/>
              </w:rPr>
            </w:pPr>
          </w:p>
          <w:p w14:paraId="6802AD29" w14:textId="49B9DFE7" w:rsidR="00D41892" w:rsidRDefault="00D41892" w:rsidP="00D41892">
            <w:pPr>
              <w:rPr>
                <w:bCs/>
                <w:lang w:val="en-GB"/>
              </w:rPr>
            </w:pPr>
          </w:p>
          <w:p w14:paraId="7ACF6ADE" w14:textId="0243D192" w:rsidR="00D41892" w:rsidRDefault="00D41892" w:rsidP="00D41892">
            <w:pPr>
              <w:rPr>
                <w:bCs/>
                <w:lang w:val="en-GB"/>
              </w:rPr>
            </w:pPr>
          </w:p>
          <w:p w14:paraId="14D052BD" w14:textId="36E642B6" w:rsidR="00D41892" w:rsidRPr="00D41892" w:rsidRDefault="00D41892" w:rsidP="00D41892">
            <w:pPr>
              <w:rPr>
                <w:bCs/>
                <w:lang w:val="en-GB"/>
              </w:rPr>
            </w:pPr>
          </w:p>
        </w:tc>
        <w:tc>
          <w:tcPr>
            <w:tcW w:w="567" w:type="dxa"/>
            <w:shd w:val="clear" w:color="auto" w:fill="D7DCEC"/>
          </w:tcPr>
          <w:p w14:paraId="1702D3E3" w14:textId="77777777" w:rsidR="00D41892" w:rsidRPr="00D41892" w:rsidRDefault="00D41892" w:rsidP="00D41892">
            <w:pPr>
              <w:rPr>
                <w:lang w:val="en-GB"/>
              </w:rPr>
            </w:pPr>
          </w:p>
        </w:tc>
      </w:tr>
      <w:tr w:rsidR="00D41892" w:rsidRPr="00D41892" w14:paraId="159C0AE5" w14:textId="77777777" w:rsidTr="00C7063A">
        <w:tc>
          <w:tcPr>
            <w:tcW w:w="9464" w:type="dxa"/>
            <w:tcBorders>
              <w:top w:val="single" w:sz="8" w:space="0" w:color="6076B4"/>
              <w:left w:val="single" w:sz="8" w:space="0" w:color="6076B4"/>
              <w:bottom w:val="single" w:sz="8" w:space="0" w:color="6076B4"/>
              <w:right w:val="single" w:sz="8" w:space="0" w:color="6076B4"/>
            </w:tcBorders>
            <w:shd w:val="clear" w:color="auto" w:fill="auto"/>
          </w:tcPr>
          <w:p w14:paraId="110F33C3" w14:textId="6B003ED7" w:rsidR="00D41892" w:rsidRPr="00D41892" w:rsidRDefault="00D41892" w:rsidP="00D41892">
            <w:pPr>
              <w:rPr>
                <w:b/>
                <w:bCs/>
                <w:i/>
                <w:lang w:val="en-GB"/>
              </w:rPr>
            </w:pPr>
            <w:r w:rsidRPr="00D41892">
              <w:rPr>
                <w:b/>
                <w:bCs/>
                <w:i/>
                <w:lang w:val="en-GB"/>
              </w:rPr>
              <w:t xml:space="preserve">3. </w:t>
            </w:r>
            <w:r w:rsidRPr="00D41892">
              <w:rPr>
                <w:b/>
                <w:i/>
                <w:lang w:val="en-US"/>
              </w:rPr>
              <w:t>Relevance and complementarity</w:t>
            </w:r>
            <w:r w:rsidRPr="00D41892">
              <w:rPr>
                <w:b/>
                <w:bCs/>
                <w:i/>
                <w:lang w:val="en-GB"/>
              </w:rPr>
              <w:t xml:space="preserve"> (</w:t>
            </w:r>
            <w:r>
              <w:rPr>
                <w:b/>
                <w:bCs/>
                <w:i/>
                <w:lang w:val="en-GB"/>
              </w:rPr>
              <w:t>m</w:t>
            </w:r>
            <w:r w:rsidRPr="00D41892">
              <w:rPr>
                <w:b/>
                <w:bCs/>
                <w:i/>
                <w:lang w:val="en-GB"/>
              </w:rPr>
              <w:t>ax 800 words)</w:t>
            </w:r>
          </w:p>
          <w:p w14:paraId="0F416D8D" w14:textId="77777777" w:rsidR="00D41892" w:rsidRPr="00D41892" w:rsidRDefault="00D41892" w:rsidP="00D41892">
            <w:pPr>
              <w:rPr>
                <w:bCs/>
                <w:lang w:val="en-GB"/>
              </w:rPr>
            </w:pPr>
          </w:p>
        </w:tc>
        <w:tc>
          <w:tcPr>
            <w:tcW w:w="567" w:type="dxa"/>
            <w:tcBorders>
              <w:top w:val="single" w:sz="8" w:space="0" w:color="6076B4"/>
              <w:left w:val="single" w:sz="8" w:space="0" w:color="6076B4"/>
              <w:bottom w:val="single" w:sz="8" w:space="0" w:color="6076B4"/>
              <w:right w:val="single" w:sz="8" w:space="0" w:color="6076B4"/>
            </w:tcBorders>
            <w:shd w:val="clear" w:color="auto" w:fill="auto"/>
          </w:tcPr>
          <w:p w14:paraId="5C14660E" w14:textId="77777777" w:rsidR="00D41892" w:rsidRPr="00D41892" w:rsidRDefault="00D41892" w:rsidP="00D41892">
            <w:pPr>
              <w:rPr>
                <w:lang w:val="en-GB"/>
              </w:rPr>
            </w:pPr>
            <w:r w:rsidRPr="00D41892">
              <w:rPr>
                <w:lang w:val="en-GB"/>
              </w:rPr>
              <w:t>20</w:t>
            </w:r>
          </w:p>
        </w:tc>
      </w:tr>
      <w:tr w:rsidR="00D41892" w:rsidRPr="00202662" w14:paraId="3E0227FC" w14:textId="77777777" w:rsidTr="00C7063A">
        <w:tc>
          <w:tcPr>
            <w:tcW w:w="9464" w:type="dxa"/>
            <w:shd w:val="clear" w:color="auto" w:fill="D7DCEC"/>
          </w:tcPr>
          <w:p w14:paraId="1E5AA492" w14:textId="77777777" w:rsidR="00D41892" w:rsidRPr="00D41892" w:rsidRDefault="00D41892" w:rsidP="00D41892">
            <w:pPr>
              <w:rPr>
                <w:bCs/>
                <w:lang w:val="en-GB"/>
              </w:rPr>
            </w:pPr>
          </w:p>
          <w:p w14:paraId="1668436B" w14:textId="77777777" w:rsidR="00D41892" w:rsidRPr="00D41892" w:rsidRDefault="00D41892" w:rsidP="00D41892">
            <w:pPr>
              <w:rPr>
                <w:bCs/>
                <w:lang w:val="en-GB"/>
              </w:rPr>
            </w:pPr>
            <w:r w:rsidRPr="00D41892">
              <w:rPr>
                <w:bCs/>
                <w:lang w:val="en-GB"/>
              </w:rPr>
              <w:t xml:space="preserve">Describe the relevant policies of the partner country and partner country institution specifically related to the outcome of the project, and the institutional mechanisms to address them. </w:t>
            </w:r>
          </w:p>
          <w:p w14:paraId="38EF1333" w14:textId="77777777" w:rsidR="00D41892" w:rsidRPr="00D41892" w:rsidRDefault="00D41892" w:rsidP="00D41892">
            <w:pPr>
              <w:rPr>
                <w:bCs/>
                <w:lang w:val="en-GB"/>
              </w:rPr>
            </w:pPr>
          </w:p>
          <w:p w14:paraId="51B883EF" w14:textId="2CB36F14" w:rsidR="00D41892" w:rsidRPr="00D41892" w:rsidRDefault="00D41892" w:rsidP="00D41892">
            <w:pPr>
              <w:rPr>
                <w:bCs/>
                <w:lang w:val="en-GB"/>
              </w:rPr>
            </w:pPr>
            <w:r w:rsidRPr="00D41892">
              <w:rPr>
                <w:bCs/>
                <w:lang w:val="en-GB"/>
              </w:rPr>
              <w:t>Describe the other related activities of the partner country institutions and the complementary of the project. Describe the other related activities of the Finnish development cooperation and universities (including the applicant) in the partner country and their complementarity to the project.</w:t>
            </w:r>
          </w:p>
          <w:p w14:paraId="2EAA3A9F" w14:textId="77777777" w:rsidR="00D41892" w:rsidRPr="00D41892" w:rsidRDefault="00D41892" w:rsidP="00D41892">
            <w:pPr>
              <w:rPr>
                <w:bCs/>
                <w:lang w:val="en-GB"/>
              </w:rPr>
            </w:pPr>
          </w:p>
          <w:p w14:paraId="5397B496" w14:textId="77777777" w:rsidR="00D41892" w:rsidRPr="00D41892" w:rsidRDefault="00D41892" w:rsidP="00D41892">
            <w:pPr>
              <w:rPr>
                <w:bCs/>
                <w:lang w:val="en-GB"/>
              </w:rPr>
            </w:pPr>
            <w:r w:rsidRPr="00D41892">
              <w:rPr>
                <w:bCs/>
                <w:lang w:val="en-GB"/>
              </w:rPr>
              <w:t xml:space="preserve">Describe the wider benefits of the partnership arrangements for thematic networking within Finland and with the partner country institutions. </w:t>
            </w:r>
          </w:p>
          <w:p w14:paraId="7DF7BBA0" w14:textId="77777777" w:rsidR="00D41892" w:rsidRPr="00D41892" w:rsidRDefault="00D41892" w:rsidP="00D41892">
            <w:pPr>
              <w:rPr>
                <w:bCs/>
                <w:lang w:val="en-GB"/>
              </w:rPr>
            </w:pPr>
          </w:p>
          <w:p w14:paraId="44F03BF3" w14:textId="1D702568" w:rsidR="00D41892" w:rsidRPr="00D41892" w:rsidRDefault="00D41892" w:rsidP="00D41892">
            <w:pPr>
              <w:rPr>
                <w:bCs/>
                <w:lang w:val="en-GB"/>
              </w:rPr>
            </w:pPr>
            <w:r w:rsidRPr="00D41892">
              <w:rPr>
                <w:bCs/>
                <w:lang w:val="en-GB"/>
              </w:rPr>
              <w:t>Describe potential benefits for commercial Team Finland work.</w:t>
            </w:r>
          </w:p>
          <w:p w14:paraId="4F38C5EC" w14:textId="77777777" w:rsidR="00D41892" w:rsidRPr="00D41892" w:rsidRDefault="00D41892" w:rsidP="00D41892">
            <w:pPr>
              <w:rPr>
                <w:bCs/>
                <w:lang w:val="en-GB"/>
              </w:rPr>
            </w:pPr>
          </w:p>
        </w:tc>
        <w:tc>
          <w:tcPr>
            <w:tcW w:w="567" w:type="dxa"/>
            <w:shd w:val="clear" w:color="auto" w:fill="D7DCEC"/>
          </w:tcPr>
          <w:p w14:paraId="500DD71C" w14:textId="77777777" w:rsidR="00D41892" w:rsidRPr="00D41892" w:rsidRDefault="00D41892" w:rsidP="00D41892">
            <w:pPr>
              <w:rPr>
                <w:lang w:val="en-GB"/>
              </w:rPr>
            </w:pPr>
          </w:p>
        </w:tc>
      </w:tr>
      <w:tr w:rsidR="00D41892" w:rsidRPr="00202662" w14:paraId="65CE0012" w14:textId="77777777" w:rsidTr="00D41892">
        <w:tc>
          <w:tcPr>
            <w:tcW w:w="9464" w:type="dxa"/>
            <w:shd w:val="clear" w:color="auto" w:fill="auto"/>
          </w:tcPr>
          <w:p w14:paraId="469450E3" w14:textId="77777777" w:rsidR="00D41892" w:rsidRDefault="00D41892" w:rsidP="00D41892">
            <w:pPr>
              <w:rPr>
                <w:bCs/>
                <w:lang w:val="en-GB"/>
              </w:rPr>
            </w:pPr>
          </w:p>
          <w:p w14:paraId="0BEBDD1D" w14:textId="77777777" w:rsidR="00D41892" w:rsidRDefault="00D41892" w:rsidP="00D41892">
            <w:pPr>
              <w:rPr>
                <w:bCs/>
                <w:lang w:val="en-GB"/>
              </w:rPr>
            </w:pPr>
          </w:p>
          <w:p w14:paraId="5754FD4C" w14:textId="378A12D8" w:rsidR="00D41892" w:rsidRDefault="00D41892" w:rsidP="00D41892">
            <w:pPr>
              <w:rPr>
                <w:bCs/>
                <w:lang w:val="en-GB"/>
              </w:rPr>
            </w:pPr>
          </w:p>
          <w:p w14:paraId="4701C66E" w14:textId="2A263B43" w:rsidR="002651CC" w:rsidRDefault="002651CC" w:rsidP="00D41892">
            <w:pPr>
              <w:rPr>
                <w:bCs/>
                <w:lang w:val="en-GB"/>
              </w:rPr>
            </w:pPr>
          </w:p>
          <w:p w14:paraId="17BC2FE4" w14:textId="2985FA4C" w:rsidR="002651CC" w:rsidRDefault="002651CC" w:rsidP="00D41892">
            <w:pPr>
              <w:rPr>
                <w:bCs/>
                <w:lang w:val="en-GB"/>
              </w:rPr>
            </w:pPr>
          </w:p>
          <w:p w14:paraId="5AC8A702" w14:textId="72863B20" w:rsidR="00D41892" w:rsidRPr="00D41892" w:rsidRDefault="00D41892" w:rsidP="00D41892">
            <w:pPr>
              <w:rPr>
                <w:bCs/>
                <w:lang w:val="en-GB"/>
              </w:rPr>
            </w:pPr>
          </w:p>
        </w:tc>
        <w:tc>
          <w:tcPr>
            <w:tcW w:w="567" w:type="dxa"/>
            <w:shd w:val="clear" w:color="auto" w:fill="D7DCEC"/>
          </w:tcPr>
          <w:p w14:paraId="5EBBCDAB" w14:textId="77777777" w:rsidR="00D41892" w:rsidRPr="00D41892" w:rsidRDefault="00D41892" w:rsidP="00D41892">
            <w:pPr>
              <w:rPr>
                <w:lang w:val="en-GB"/>
              </w:rPr>
            </w:pPr>
          </w:p>
        </w:tc>
      </w:tr>
      <w:tr w:rsidR="00D41892" w:rsidRPr="00D41892" w14:paraId="1DD90CB0" w14:textId="77777777" w:rsidTr="00C7063A">
        <w:tc>
          <w:tcPr>
            <w:tcW w:w="9464" w:type="dxa"/>
            <w:tcBorders>
              <w:top w:val="single" w:sz="8" w:space="0" w:color="6076B4"/>
              <w:left w:val="single" w:sz="8" w:space="0" w:color="6076B4"/>
              <w:bottom w:val="single" w:sz="8" w:space="0" w:color="6076B4"/>
              <w:right w:val="single" w:sz="8" w:space="0" w:color="6076B4"/>
            </w:tcBorders>
            <w:shd w:val="clear" w:color="auto" w:fill="auto"/>
          </w:tcPr>
          <w:p w14:paraId="73C4CE14" w14:textId="77777777" w:rsidR="00D41892" w:rsidRPr="00D41892" w:rsidRDefault="00D41892" w:rsidP="00D41892">
            <w:pPr>
              <w:rPr>
                <w:b/>
                <w:bCs/>
                <w:i/>
                <w:lang w:val="en-GB"/>
              </w:rPr>
            </w:pPr>
            <w:r w:rsidRPr="00D41892">
              <w:rPr>
                <w:b/>
                <w:bCs/>
                <w:i/>
                <w:lang w:val="en-GB"/>
              </w:rPr>
              <w:t xml:space="preserve">4. </w:t>
            </w:r>
            <w:r w:rsidRPr="00D41892">
              <w:rPr>
                <w:b/>
                <w:i/>
                <w:lang w:val="en-US"/>
              </w:rPr>
              <w:t>The quality of partnership: the capacity of the applicant, developing country partner institutions and Finnish partner institutions to implement the project</w:t>
            </w:r>
            <w:r w:rsidRPr="00D41892" w:rsidDel="00AD40D5">
              <w:rPr>
                <w:b/>
                <w:bCs/>
                <w:i/>
                <w:lang w:val="en-GB"/>
              </w:rPr>
              <w:t xml:space="preserve"> </w:t>
            </w:r>
            <w:r w:rsidRPr="00D41892">
              <w:rPr>
                <w:b/>
                <w:bCs/>
                <w:i/>
                <w:lang w:val="en-GB"/>
              </w:rPr>
              <w:t>(max 1000 words)</w:t>
            </w:r>
          </w:p>
          <w:p w14:paraId="6022C5CE" w14:textId="77777777" w:rsidR="00D41892" w:rsidRPr="00D41892" w:rsidRDefault="00D41892" w:rsidP="00D41892">
            <w:pPr>
              <w:rPr>
                <w:bCs/>
                <w:lang w:val="en-GB"/>
              </w:rPr>
            </w:pPr>
          </w:p>
        </w:tc>
        <w:tc>
          <w:tcPr>
            <w:tcW w:w="567" w:type="dxa"/>
            <w:tcBorders>
              <w:top w:val="single" w:sz="8" w:space="0" w:color="6076B4"/>
              <w:left w:val="single" w:sz="8" w:space="0" w:color="6076B4"/>
              <w:bottom w:val="single" w:sz="8" w:space="0" w:color="6076B4"/>
              <w:right w:val="single" w:sz="8" w:space="0" w:color="6076B4"/>
            </w:tcBorders>
            <w:shd w:val="clear" w:color="auto" w:fill="auto"/>
          </w:tcPr>
          <w:p w14:paraId="310B6972" w14:textId="77777777" w:rsidR="00D41892" w:rsidRPr="00D41892" w:rsidRDefault="00D41892" w:rsidP="00D41892">
            <w:pPr>
              <w:rPr>
                <w:lang w:val="en-GB"/>
              </w:rPr>
            </w:pPr>
            <w:r w:rsidRPr="00D41892">
              <w:rPr>
                <w:lang w:val="en-GB"/>
              </w:rPr>
              <w:t>30</w:t>
            </w:r>
          </w:p>
        </w:tc>
      </w:tr>
      <w:tr w:rsidR="00D41892" w:rsidRPr="00202662" w14:paraId="5343D337" w14:textId="77777777" w:rsidTr="00C7063A">
        <w:tc>
          <w:tcPr>
            <w:tcW w:w="9464" w:type="dxa"/>
            <w:shd w:val="clear" w:color="auto" w:fill="D7DCEC"/>
          </w:tcPr>
          <w:p w14:paraId="73B4C463" w14:textId="77777777" w:rsidR="00D41892" w:rsidRPr="00D41892" w:rsidRDefault="00D41892" w:rsidP="00D41892">
            <w:pPr>
              <w:rPr>
                <w:bCs/>
                <w:lang w:val="en-GB"/>
              </w:rPr>
            </w:pPr>
            <w:r w:rsidRPr="00D41892">
              <w:rPr>
                <w:bCs/>
                <w:lang w:val="en-GB"/>
              </w:rPr>
              <w:t xml:space="preserve">Describe the names, titles and experience of the key persons. Describe whether the partnership has the necessary skills, experience, expertise and management support, based on previous experiences if relevant, to successfully deliver all aspects of the project. </w:t>
            </w:r>
          </w:p>
          <w:p w14:paraId="78DF067E" w14:textId="77777777" w:rsidR="00D41892" w:rsidRPr="00D41892" w:rsidRDefault="00D41892" w:rsidP="00D41892">
            <w:pPr>
              <w:rPr>
                <w:bCs/>
                <w:lang w:val="en-GB"/>
              </w:rPr>
            </w:pPr>
          </w:p>
          <w:p w14:paraId="1F090BC8" w14:textId="45153D51" w:rsidR="00D41892" w:rsidRPr="00D41892" w:rsidRDefault="00D41892" w:rsidP="00D41892">
            <w:pPr>
              <w:rPr>
                <w:bCs/>
                <w:lang w:val="en-GB"/>
              </w:rPr>
            </w:pPr>
            <w:r w:rsidRPr="00D41892">
              <w:rPr>
                <w:bCs/>
                <w:lang w:val="en-GB"/>
              </w:rPr>
              <w:t xml:space="preserve">Describe the institutional competences of the Finnish HEIs and the partner country HEIs to implement the project. </w:t>
            </w:r>
          </w:p>
          <w:p w14:paraId="3915C2CF" w14:textId="77777777" w:rsidR="00D41892" w:rsidRPr="00D41892" w:rsidRDefault="00D41892" w:rsidP="00D41892">
            <w:pPr>
              <w:rPr>
                <w:bCs/>
                <w:lang w:val="en-GB"/>
              </w:rPr>
            </w:pPr>
          </w:p>
          <w:p w14:paraId="12DF6029" w14:textId="77777777" w:rsidR="00D41892" w:rsidRPr="00D41892" w:rsidRDefault="00D41892" w:rsidP="00D41892">
            <w:pPr>
              <w:rPr>
                <w:bCs/>
                <w:lang w:val="en-GB"/>
              </w:rPr>
            </w:pPr>
            <w:r w:rsidRPr="00D41892">
              <w:rPr>
                <w:bCs/>
                <w:lang w:val="en-GB"/>
              </w:rPr>
              <w:t>If possible, younger universities with less international exposure from developing countries should also be included in the partnership, even when it creates more challenges.</w:t>
            </w:r>
          </w:p>
          <w:p w14:paraId="1E78BA05" w14:textId="77777777" w:rsidR="00D41892" w:rsidRPr="00D41892" w:rsidRDefault="00D41892" w:rsidP="00D41892">
            <w:pPr>
              <w:rPr>
                <w:bCs/>
                <w:lang w:val="en-GB"/>
              </w:rPr>
            </w:pPr>
          </w:p>
          <w:p w14:paraId="18852357" w14:textId="77777777" w:rsidR="00D41892" w:rsidRPr="00D41892" w:rsidRDefault="00D41892" w:rsidP="00D41892">
            <w:pPr>
              <w:rPr>
                <w:bCs/>
                <w:lang w:val="en-GB"/>
              </w:rPr>
            </w:pPr>
            <w:r w:rsidRPr="00D41892">
              <w:rPr>
                <w:bCs/>
                <w:lang w:val="en-GB"/>
              </w:rPr>
              <w:t xml:space="preserve">Show evidence of joint preparation and joint definition of the needs and objectives, as well as the signs for the institutional commitment to the project. Describe possible earlier cooperation between the partners if relevant. </w:t>
            </w:r>
          </w:p>
          <w:p w14:paraId="46A98C0F" w14:textId="77777777" w:rsidR="00D41892" w:rsidRPr="00D41892" w:rsidRDefault="00D41892" w:rsidP="00D41892">
            <w:pPr>
              <w:rPr>
                <w:bCs/>
                <w:lang w:val="en-GB"/>
              </w:rPr>
            </w:pPr>
          </w:p>
          <w:p w14:paraId="716EF1EA" w14:textId="77777777" w:rsidR="00D41892" w:rsidRPr="00D41892" w:rsidRDefault="00D41892" w:rsidP="00D41892">
            <w:pPr>
              <w:rPr>
                <w:bCs/>
                <w:lang w:val="en-GB"/>
              </w:rPr>
            </w:pPr>
            <w:r w:rsidRPr="00D41892">
              <w:rPr>
                <w:bCs/>
                <w:lang w:val="en-GB"/>
              </w:rPr>
              <w:t>Describe how local ownership will be nurtured and developed during the project.</w:t>
            </w:r>
          </w:p>
          <w:p w14:paraId="48438F60" w14:textId="77777777" w:rsidR="00D41892" w:rsidRPr="00D41892" w:rsidRDefault="00D41892" w:rsidP="00D41892">
            <w:pPr>
              <w:rPr>
                <w:bCs/>
                <w:lang w:val="en-GB"/>
              </w:rPr>
            </w:pPr>
          </w:p>
          <w:p w14:paraId="62E028F8" w14:textId="77777777" w:rsidR="00D41892" w:rsidRPr="00D41892" w:rsidRDefault="00D41892" w:rsidP="00D41892">
            <w:pPr>
              <w:rPr>
                <w:bCs/>
                <w:lang w:val="en-GB"/>
              </w:rPr>
            </w:pPr>
            <w:r w:rsidRPr="00D41892">
              <w:rPr>
                <w:bCs/>
                <w:lang w:val="en-GB"/>
              </w:rPr>
              <w:t xml:space="preserve">Where relevant, describe how the project involves non-academic partners (NGOs, companies) and their specific expertise to interact within project </w:t>
            </w:r>
            <w:proofErr w:type="gramStart"/>
            <w:r w:rsidRPr="00D41892">
              <w:rPr>
                <w:bCs/>
                <w:lang w:val="en-GB"/>
              </w:rPr>
              <w:t>in order to</w:t>
            </w:r>
            <w:proofErr w:type="gramEnd"/>
            <w:r w:rsidRPr="00D41892">
              <w:rPr>
                <w:bCs/>
                <w:lang w:val="en-GB"/>
              </w:rPr>
              <w:t xml:space="preserve"> provide specific services or to enhance the contacts with the labour market and the surrounding society.</w:t>
            </w:r>
          </w:p>
          <w:p w14:paraId="4C909CCB" w14:textId="77777777" w:rsidR="00D41892" w:rsidRPr="00D41892" w:rsidRDefault="00D41892" w:rsidP="00D41892">
            <w:pPr>
              <w:rPr>
                <w:bCs/>
                <w:lang w:val="en-GB"/>
              </w:rPr>
            </w:pPr>
          </w:p>
          <w:p w14:paraId="28D5EFED" w14:textId="7257C87E" w:rsidR="00D41892" w:rsidRPr="00D41892" w:rsidRDefault="00D41892" w:rsidP="00D41892">
            <w:pPr>
              <w:rPr>
                <w:bCs/>
                <w:lang w:val="en-GB"/>
              </w:rPr>
            </w:pPr>
            <w:r w:rsidRPr="00D41892">
              <w:rPr>
                <w:bCs/>
                <w:lang w:val="en-GB"/>
              </w:rPr>
              <w:t xml:space="preserve">Describe whether the project partnership arrangements facilitate a wide impact and possible multiplier effects, including wider coverage in the target country/ region. </w:t>
            </w:r>
          </w:p>
          <w:p w14:paraId="32622CE4" w14:textId="77777777" w:rsidR="00D41892" w:rsidRPr="00D41892" w:rsidRDefault="00D41892" w:rsidP="00D41892">
            <w:pPr>
              <w:rPr>
                <w:bCs/>
                <w:lang w:val="en-GB"/>
              </w:rPr>
            </w:pPr>
          </w:p>
        </w:tc>
        <w:tc>
          <w:tcPr>
            <w:tcW w:w="567" w:type="dxa"/>
            <w:shd w:val="clear" w:color="auto" w:fill="D7DCEC"/>
          </w:tcPr>
          <w:p w14:paraId="7B60FFD7" w14:textId="77777777" w:rsidR="00D41892" w:rsidRPr="00D41892" w:rsidRDefault="00D41892" w:rsidP="00D41892">
            <w:pPr>
              <w:rPr>
                <w:lang w:val="en-GB"/>
              </w:rPr>
            </w:pPr>
          </w:p>
        </w:tc>
      </w:tr>
      <w:tr w:rsidR="00526533" w:rsidRPr="00202662" w14:paraId="765A12AD" w14:textId="77777777" w:rsidTr="00526533">
        <w:tc>
          <w:tcPr>
            <w:tcW w:w="9464" w:type="dxa"/>
            <w:shd w:val="clear" w:color="auto" w:fill="auto"/>
          </w:tcPr>
          <w:p w14:paraId="60F1D87A" w14:textId="77777777" w:rsidR="00526533" w:rsidRDefault="00526533" w:rsidP="00D41892">
            <w:pPr>
              <w:rPr>
                <w:bCs/>
                <w:lang w:val="en-GB"/>
              </w:rPr>
            </w:pPr>
          </w:p>
          <w:p w14:paraId="6B43E06D" w14:textId="77777777" w:rsidR="00526533" w:rsidRDefault="00526533" w:rsidP="00D41892">
            <w:pPr>
              <w:rPr>
                <w:bCs/>
                <w:lang w:val="en-GB"/>
              </w:rPr>
            </w:pPr>
          </w:p>
          <w:p w14:paraId="43A390A7" w14:textId="77777777" w:rsidR="00526533" w:rsidRDefault="00526533" w:rsidP="00D41892">
            <w:pPr>
              <w:rPr>
                <w:bCs/>
                <w:lang w:val="en-GB"/>
              </w:rPr>
            </w:pPr>
          </w:p>
          <w:p w14:paraId="620A31FA" w14:textId="77777777" w:rsidR="00526533" w:rsidRDefault="00526533" w:rsidP="00D41892">
            <w:pPr>
              <w:rPr>
                <w:bCs/>
                <w:lang w:val="en-GB"/>
              </w:rPr>
            </w:pPr>
          </w:p>
          <w:p w14:paraId="065A8CF6" w14:textId="77777777" w:rsidR="00526533" w:rsidRDefault="00526533" w:rsidP="00D41892">
            <w:pPr>
              <w:rPr>
                <w:bCs/>
                <w:lang w:val="en-GB"/>
              </w:rPr>
            </w:pPr>
          </w:p>
          <w:p w14:paraId="4CD45053" w14:textId="3C2C30D7" w:rsidR="00526533" w:rsidRPr="00D41892" w:rsidRDefault="00526533" w:rsidP="00D41892">
            <w:pPr>
              <w:rPr>
                <w:bCs/>
                <w:lang w:val="en-GB"/>
              </w:rPr>
            </w:pPr>
          </w:p>
        </w:tc>
        <w:tc>
          <w:tcPr>
            <w:tcW w:w="567" w:type="dxa"/>
            <w:shd w:val="clear" w:color="auto" w:fill="D7DCEC"/>
          </w:tcPr>
          <w:p w14:paraId="081A5C78" w14:textId="77777777" w:rsidR="00526533" w:rsidRPr="00D41892" w:rsidRDefault="00526533" w:rsidP="00D41892">
            <w:pPr>
              <w:rPr>
                <w:lang w:val="en-GB"/>
              </w:rPr>
            </w:pPr>
          </w:p>
        </w:tc>
      </w:tr>
      <w:tr w:rsidR="00D41892" w:rsidRPr="00D41892" w14:paraId="7A07D048" w14:textId="77777777" w:rsidTr="00C7063A">
        <w:tc>
          <w:tcPr>
            <w:tcW w:w="9464" w:type="dxa"/>
            <w:tcBorders>
              <w:top w:val="single" w:sz="8" w:space="0" w:color="6076B4"/>
              <w:left w:val="single" w:sz="8" w:space="0" w:color="6076B4"/>
              <w:bottom w:val="single" w:sz="8" w:space="0" w:color="6076B4"/>
              <w:right w:val="single" w:sz="8" w:space="0" w:color="6076B4"/>
            </w:tcBorders>
            <w:shd w:val="clear" w:color="auto" w:fill="auto"/>
            <w:hideMark/>
          </w:tcPr>
          <w:p w14:paraId="6C0AC569" w14:textId="77777777" w:rsidR="00D41892" w:rsidRPr="00D41892" w:rsidRDefault="00D41892" w:rsidP="00D41892">
            <w:pPr>
              <w:rPr>
                <w:bCs/>
                <w:lang w:val="en-GB"/>
              </w:rPr>
            </w:pPr>
            <w:r w:rsidRPr="00D41892">
              <w:rPr>
                <w:bCs/>
                <w:lang w:val="en-GB"/>
              </w:rPr>
              <w:t>TOTAL SCORE</w:t>
            </w:r>
          </w:p>
        </w:tc>
        <w:tc>
          <w:tcPr>
            <w:tcW w:w="567" w:type="dxa"/>
            <w:tcBorders>
              <w:top w:val="single" w:sz="8" w:space="0" w:color="6076B4"/>
              <w:left w:val="single" w:sz="8" w:space="0" w:color="6076B4"/>
              <w:bottom w:val="single" w:sz="8" w:space="0" w:color="6076B4"/>
              <w:right w:val="single" w:sz="8" w:space="0" w:color="6076B4"/>
            </w:tcBorders>
            <w:shd w:val="clear" w:color="auto" w:fill="auto"/>
          </w:tcPr>
          <w:p w14:paraId="74444494" w14:textId="77777777" w:rsidR="00D41892" w:rsidRPr="00D41892" w:rsidRDefault="00D41892" w:rsidP="00D41892">
            <w:pPr>
              <w:rPr>
                <w:lang w:val="en-GB"/>
              </w:rPr>
            </w:pPr>
            <w:r w:rsidRPr="00D41892">
              <w:rPr>
                <w:lang w:val="en-GB"/>
              </w:rPr>
              <w:t>100</w:t>
            </w:r>
          </w:p>
        </w:tc>
      </w:tr>
    </w:tbl>
    <w:p w14:paraId="4DF3A19B" w14:textId="763987C3" w:rsidR="003F2133" w:rsidRDefault="003F2133">
      <w:pPr>
        <w:rPr>
          <w:lang w:val="en-US"/>
        </w:rPr>
      </w:pPr>
    </w:p>
    <w:p w14:paraId="36CFEF51" w14:textId="77777777" w:rsidR="00883438" w:rsidRDefault="00883438">
      <w:pPr>
        <w:rPr>
          <w:rStyle w:val="Otsikko2Char"/>
          <w:lang w:val="en-US"/>
        </w:rPr>
      </w:pPr>
      <w:r>
        <w:rPr>
          <w:rStyle w:val="Otsikko2Char"/>
          <w:lang w:val="en-US"/>
        </w:rPr>
        <w:br w:type="page"/>
      </w:r>
    </w:p>
    <w:p w14:paraId="168B8743" w14:textId="3F583AAE" w:rsidR="003727C7" w:rsidRPr="00FD76E1" w:rsidRDefault="00066C01" w:rsidP="00F714A2">
      <w:pPr>
        <w:rPr>
          <w:b/>
          <w:lang w:val="en-US"/>
        </w:rPr>
      </w:pPr>
      <w:r w:rsidRPr="00476A8B">
        <w:rPr>
          <w:rStyle w:val="Otsikko2Char"/>
          <w:lang w:val="en-US"/>
        </w:rPr>
        <w:lastRenderedPageBreak/>
        <w:t>Annex 1</w:t>
      </w:r>
      <w:r>
        <w:rPr>
          <w:b/>
          <w:lang w:val="en-US"/>
        </w:rPr>
        <w:t xml:space="preserve"> </w:t>
      </w:r>
      <w:r>
        <w:rPr>
          <w:b/>
          <w:lang w:val="en-US"/>
        </w:rPr>
        <w:tab/>
        <w:t>Notes on the Call for P</w:t>
      </w:r>
      <w:r w:rsidR="00FD76E1" w:rsidRPr="00FD76E1">
        <w:rPr>
          <w:b/>
          <w:lang w:val="en-US"/>
        </w:rPr>
        <w:t>roposals</w:t>
      </w:r>
    </w:p>
    <w:p w14:paraId="01D0C18D" w14:textId="77777777" w:rsidR="00FD76E1" w:rsidRDefault="00FD76E1" w:rsidP="00F714A2">
      <w:pPr>
        <w:rPr>
          <w:lang w:val="en-US"/>
        </w:rPr>
      </w:pPr>
    </w:p>
    <w:p w14:paraId="409DF824" w14:textId="77777777" w:rsidR="00FD76E1" w:rsidRPr="00673D80" w:rsidRDefault="00FD76E1" w:rsidP="00FD76E1">
      <w:pPr>
        <w:rPr>
          <w:lang w:val="en-US"/>
        </w:rPr>
      </w:pPr>
    </w:p>
    <w:p w14:paraId="07456695" w14:textId="77777777" w:rsidR="00FD76E1" w:rsidRPr="00673D80" w:rsidRDefault="00FD76E1" w:rsidP="00FD76E1">
      <w:pPr>
        <w:rPr>
          <w:b/>
          <w:lang w:val="en-US"/>
        </w:rPr>
      </w:pPr>
      <w:r w:rsidRPr="00673D80">
        <w:rPr>
          <w:b/>
          <w:lang w:val="en-US"/>
        </w:rPr>
        <w:t>1. Procedure</w:t>
      </w:r>
    </w:p>
    <w:p w14:paraId="0C7D2305" w14:textId="77777777" w:rsidR="00FD76E1" w:rsidRPr="00673D80" w:rsidRDefault="00FD76E1" w:rsidP="00FD76E1">
      <w:pPr>
        <w:rPr>
          <w:lang w:val="en-US"/>
        </w:rPr>
      </w:pPr>
    </w:p>
    <w:p w14:paraId="74446CF1" w14:textId="26571EA4" w:rsidR="00CF6BF8" w:rsidRDefault="00CF6BF8" w:rsidP="00CF6BF8">
      <w:pPr>
        <w:rPr>
          <w:lang w:val="en-US"/>
        </w:rPr>
      </w:pPr>
      <w:r>
        <w:rPr>
          <w:lang w:val="en-US"/>
        </w:rPr>
        <w:t xml:space="preserve">All necessary instructions are given in the EDUFI website </w:t>
      </w:r>
      <w:hyperlink r:id="rId9" w:history="1">
        <w:r w:rsidRPr="00BB6CC5">
          <w:rPr>
            <w:rStyle w:val="Hyperlinkki"/>
            <w:lang w:val="en-US"/>
          </w:rPr>
          <w:t>http://www.cimo.fi/programmes/hei_ici</w:t>
        </w:r>
      </w:hyperlink>
      <w:r>
        <w:rPr>
          <w:lang w:val="en-US"/>
        </w:rPr>
        <w:t xml:space="preserve"> .</w:t>
      </w:r>
    </w:p>
    <w:p w14:paraId="773F4687" w14:textId="211B1097" w:rsidR="00CF6BF8" w:rsidRDefault="00CF6BF8" w:rsidP="00CF6BF8">
      <w:pPr>
        <w:rPr>
          <w:lang w:val="en-US"/>
        </w:rPr>
      </w:pPr>
    </w:p>
    <w:p w14:paraId="265833EB" w14:textId="2FF749D2" w:rsidR="00CF6BF8" w:rsidRDefault="00526533" w:rsidP="00CF6BF8">
      <w:pPr>
        <w:rPr>
          <w:lang w:val="en-US"/>
        </w:rPr>
      </w:pPr>
      <w:r>
        <w:rPr>
          <w:lang w:val="en-US"/>
        </w:rPr>
        <w:t xml:space="preserve">The </w:t>
      </w:r>
      <w:r w:rsidR="00CF6BF8">
        <w:rPr>
          <w:lang w:val="en-US"/>
        </w:rPr>
        <w:t>Call for proposals is based on the Finnish law for state grants (</w:t>
      </w:r>
      <w:proofErr w:type="spellStart"/>
      <w:r w:rsidR="00CF6BF8">
        <w:rPr>
          <w:lang w:val="en-US"/>
        </w:rPr>
        <w:t>valtionavustuslaki</w:t>
      </w:r>
      <w:proofErr w:type="spellEnd"/>
      <w:r w:rsidR="00CF6BF8">
        <w:rPr>
          <w:lang w:val="en-US"/>
        </w:rPr>
        <w:t>).</w:t>
      </w:r>
    </w:p>
    <w:p w14:paraId="69770240" w14:textId="77777777" w:rsidR="00CF6BF8" w:rsidRDefault="00CF6BF8" w:rsidP="00CF6BF8">
      <w:pPr>
        <w:rPr>
          <w:lang w:val="en-US"/>
        </w:rPr>
      </w:pPr>
    </w:p>
    <w:p w14:paraId="37B535D5" w14:textId="659D7CFB" w:rsidR="00FD76E1" w:rsidRDefault="00CF6BF8" w:rsidP="00FD76E1">
      <w:pPr>
        <w:rPr>
          <w:lang w:val="en-US"/>
        </w:rPr>
      </w:pPr>
      <w:r>
        <w:rPr>
          <w:lang w:val="en-US"/>
        </w:rPr>
        <w:t>The selection of the projects takes place in two phases. B</w:t>
      </w:r>
      <w:r w:rsidR="00066C01">
        <w:rPr>
          <w:lang w:val="en-US"/>
        </w:rPr>
        <w:t>ased on the C</w:t>
      </w:r>
      <w:r>
        <w:rPr>
          <w:lang w:val="en-US"/>
        </w:rPr>
        <w:t>all for Proposals, some application</w:t>
      </w:r>
      <w:r w:rsidR="00066C01">
        <w:rPr>
          <w:lang w:val="en-US"/>
        </w:rPr>
        <w:t>s</w:t>
      </w:r>
      <w:r>
        <w:rPr>
          <w:lang w:val="en-US"/>
        </w:rPr>
        <w:t xml:space="preserve"> will be rejected. </w:t>
      </w:r>
      <w:r w:rsidR="00FD76E1">
        <w:rPr>
          <w:lang w:val="en-US"/>
        </w:rPr>
        <w:t xml:space="preserve"> </w:t>
      </w:r>
      <w:r>
        <w:rPr>
          <w:lang w:val="en-US"/>
        </w:rPr>
        <w:t>Some are selected for the next stage</w:t>
      </w:r>
      <w:r w:rsidR="00066C01">
        <w:rPr>
          <w:lang w:val="en-US"/>
        </w:rPr>
        <w:t>, namely the Call of Final Applications</w:t>
      </w:r>
      <w:r>
        <w:rPr>
          <w:lang w:val="en-US"/>
        </w:rPr>
        <w:t>. The number of applicants selected for the second stage is larger than eligible financing. Thus</w:t>
      </w:r>
      <w:r w:rsidR="00BA1451">
        <w:rPr>
          <w:lang w:val="en-US"/>
        </w:rPr>
        <w:t>,</w:t>
      </w:r>
      <w:r>
        <w:rPr>
          <w:lang w:val="en-US"/>
        </w:rPr>
        <w:t xml:space="preserve"> there is still some competition available in the second phase. </w:t>
      </w:r>
      <w:r w:rsidR="00FD76E1">
        <w:rPr>
          <w:lang w:val="en-US"/>
        </w:rPr>
        <w:t xml:space="preserve">The decisions for financing are made </w:t>
      </w:r>
      <w:r w:rsidR="00BA1451">
        <w:rPr>
          <w:lang w:val="en-US"/>
        </w:rPr>
        <w:t>based on</w:t>
      </w:r>
      <w:r w:rsidR="00FD76E1">
        <w:rPr>
          <w:lang w:val="en-US"/>
        </w:rPr>
        <w:t xml:space="preserve"> the decisions made after </w:t>
      </w:r>
      <w:r>
        <w:rPr>
          <w:lang w:val="en-US"/>
        </w:rPr>
        <w:t>the Call of Final Applications</w:t>
      </w:r>
      <w:r w:rsidR="00FD76E1">
        <w:rPr>
          <w:lang w:val="en-US"/>
        </w:rPr>
        <w:t xml:space="preserve">. </w:t>
      </w:r>
    </w:p>
    <w:p w14:paraId="3DDEFD01" w14:textId="77777777" w:rsidR="00FD76E1" w:rsidRDefault="00FD76E1" w:rsidP="00FD76E1">
      <w:pPr>
        <w:rPr>
          <w:lang w:val="en-US"/>
        </w:rPr>
      </w:pPr>
    </w:p>
    <w:p w14:paraId="2E9CD3ED" w14:textId="77777777" w:rsidR="00FD76E1" w:rsidRDefault="00FD76E1" w:rsidP="00FD76E1">
      <w:pPr>
        <w:rPr>
          <w:lang w:val="en-US"/>
        </w:rPr>
      </w:pPr>
      <w:r>
        <w:rPr>
          <w:lang w:val="en-US"/>
        </w:rPr>
        <w:t>The app</w:t>
      </w:r>
      <w:r w:rsidR="000A7C60">
        <w:rPr>
          <w:lang w:val="en-US"/>
        </w:rPr>
        <w:t>licant is expected to fill this P</w:t>
      </w:r>
      <w:r>
        <w:rPr>
          <w:lang w:val="en-US"/>
        </w:rPr>
        <w:t>roposal form</w:t>
      </w:r>
      <w:r w:rsidR="000A7C60">
        <w:rPr>
          <w:lang w:val="en-US"/>
        </w:rPr>
        <w:t xml:space="preserve"> as well as the electronic application form in the EDUFI website</w:t>
      </w:r>
      <w:r>
        <w:rPr>
          <w:lang w:val="en-US"/>
        </w:rPr>
        <w:t xml:space="preserve">. The best proposals are selected as eligible applicant for the </w:t>
      </w:r>
      <w:r w:rsidR="000A7C60">
        <w:rPr>
          <w:lang w:val="en-US"/>
        </w:rPr>
        <w:t>Call for F</w:t>
      </w:r>
      <w:r>
        <w:rPr>
          <w:lang w:val="en-US"/>
        </w:rPr>
        <w:t xml:space="preserve">inal </w:t>
      </w:r>
      <w:r w:rsidR="000A7C60">
        <w:rPr>
          <w:lang w:val="en-US"/>
        </w:rPr>
        <w:t>Applications</w:t>
      </w:r>
      <w:r>
        <w:rPr>
          <w:lang w:val="en-US"/>
        </w:rPr>
        <w:t>.</w:t>
      </w:r>
    </w:p>
    <w:p w14:paraId="52A17007" w14:textId="0C88B138" w:rsidR="00FD76E1" w:rsidRDefault="00FD76E1" w:rsidP="00FD76E1">
      <w:pPr>
        <w:rPr>
          <w:lang w:val="en-US"/>
        </w:rPr>
      </w:pPr>
      <w:r>
        <w:rPr>
          <w:lang w:val="en-US"/>
        </w:rPr>
        <w:t xml:space="preserve"> </w:t>
      </w:r>
    </w:p>
    <w:p w14:paraId="1653B15C" w14:textId="1226D156" w:rsidR="00FD76E1" w:rsidRDefault="000A7C60" w:rsidP="00FD76E1">
      <w:pPr>
        <w:rPr>
          <w:lang w:val="en-US"/>
        </w:rPr>
      </w:pPr>
      <w:r>
        <w:rPr>
          <w:lang w:val="en-US"/>
        </w:rPr>
        <w:t>The C</w:t>
      </w:r>
      <w:r w:rsidR="00FD76E1">
        <w:rPr>
          <w:lang w:val="en-US"/>
        </w:rPr>
        <w:t xml:space="preserve">all </w:t>
      </w:r>
      <w:r>
        <w:rPr>
          <w:lang w:val="en-US"/>
        </w:rPr>
        <w:t>for P</w:t>
      </w:r>
      <w:r w:rsidR="00FD76E1">
        <w:rPr>
          <w:lang w:val="en-US"/>
        </w:rPr>
        <w:t xml:space="preserve">roposals will close on the time defined in the </w:t>
      </w:r>
      <w:r>
        <w:rPr>
          <w:lang w:val="en-US"/>
        </w:rPr>
        <w:t>EDUFI</w:t>
      </w:r>
      <w:r w:rsidR="00FD76E1">
        <w:rPr>
          <w:lang w:val="en-US"/>
        </w:rPr>
        <w:t xml:space="preserve"> website. Any application received after this time will not be taken into consideration. </w:t>
      </w:r>
    </w:p>
    <w:p w14:paraId="23C7D0B8" w14:textId="77777777" w:rsidR="00FD76E1" w:rsidRDefault="00FD76E1" w:rsidP="00FD76E1">
      <w:pPr>
        <w:rPr>
          <w:lang w:val="en-US"/>
        </w:rPr>
      </w:pPr>
    </w:p>
    <w:p w14:paraId="439EE275" w14:textId="53BFA560" w:rsidR="00FD76E1" w:rsidRDefault="00FD76E1" w:rsidP="00FD76E1">
      <w:pPr>
        <w:rPr>
          <w:lang w:val="en-US"/>
        </w:rPr>
      </w:pPr>
      <w:r>
        <w:rPr>
          <w:lang w:val="en-US"/>
        </w:rPr>
        <w:t xml:space="preserve">Maximum </w:t>
      </w:r>
      <w:r w:rsidR="000A7C60">
        <w:rPr>
          <w:lang w:val="en-US"/>
        </w:rPr>
        <w:t>20</w:t>
      </w:r>
      <w:r>
        <w:rPr>
          <w:lang w:val="en-US"/>
        </w:rPr>
        <w:t xml:space="preserve"> proposals will be selected as shortlisted eligible applicants for the final call. The final call will be opened on the date defined in the </w:t>
      </w:r>
      <w:r w:rsidR="000A7C60">
        <w:rPr>
          <w:lang w:val="en-US"/>
        </w:rPr>
        <w:t>EDUFI</w:t>
      </w:r>
      <w:r>
        <w:rPr>
          <w:lang w:val="en-US"/>
        </w:rPr>
        <w:t xml:space="preserve"> website. The decisions for financing will be done on the date defined in the </w:t>
      </w:r>
      <w:r w:rsidR="000A7C60">
        <w:rPr>
          <w:lang w:val="en-US"/>
        </w:rPr>
        <w:t>EDUFI</w:t>
      </w:r>
      <w:r>
        <w:rPr>
          <w:lang w:val="en-US"/>
        </w:rPr>
        <w:t xml:space="preserve"> website and the financing will be available from early 2020 onwards.</w:t>
      </w:r>
    </w:p>
    <w:p w14:paraId="41628483" w14:textId="77777777" w:rsidR="00FD76E1" w:rsidRDefault="00FD76E1" w:rsidP="00FD76E1">
      <w:pPr>
        <w:rPr>
          <w:lang w:val="en-US"/>
        </w:rPr>
      </w:pPr>
    </w:p>
    <w:p w14:paraId="7B825F8A" w14:textId="77777777" w:rsidR="00FD76E1" w:rsidRDefault="00FD76E1" w:rsidP="00FD76E1">
      <w:pPr>
        <w:rPr>
          <w:lang w:val="en-US"/>
        </w:rPr>
      </w:pPr>
      <w:r>
        <w:rPr>
          <w:lang w:val="en-US"/>
        </w:rPr>
        <w:t>The selected projects will be</w:t>
      </w:r>
      <w:r w:rsidR="00480B36">
        <w:rPr>
          <w:lang w:val="en-US"/>
        </w:rPr>
        <w:t xml:space="preserve"> provided MFA funding</w:t>
      </w:r>
      <w:r>
        <w:rPr>
          <w:lang w:val="en-US"/>
        </w:rPr>
        <w:t xml:space="preserve"> in the scale of 0,3 m€ - 2,0 m€ with the duration of </w:t>
      </w:r>
      <w:r w:rsidR="00480B36">
        <w:rPr>
          <w:lang w:val="en-US"/>
        </w:rPr>
        <w:t xml:space="preserve">maximum </w:t>
      </w:r>
      <w:r>
        <w:rPr>
          <w:lang w:val="en-US"/>
        </w:rPr>
        <w:t>four years.</w:t>
      </w:r>
    </w:p>
    <w:p w14:paraId="53983C0D" w14:textId="77777777" w:rsidR="00FD76E1" w:rsidRDefault="00FD76E1" w:rsidP="00FD76E1">
      <w:pPr>
        <w:rPr>
          <w:lang w:val="en-US"/>
        </w:rPr>
      </w:pPr>
    </w:p>
    <w:p w14:paraId="12448F93" w14:textId="77777777" w:rsidR="00FD76E1" w:rsidRDefault="00FD76E1" w:rsidP="00FD76E1">
      <w:pPr>
        <w:rPr>
          <w:lang w:val="en-US"/>
        </w:rPr>
      </w:pPr>
    </w:p>
    <w:p w14:paraId="6B44AD80" w14:textId="77777777" w:rsidR="00FD76E1" w:rsidRPr="003727C7" w:rsidRDefault="00FD76E1" w:rsidP="00FD76E1">
      <w:pPr>
        <w:rPr>
          <w:b/>
          <w:lang w:val="en-US"/>
        </w:rPr>
      </w:pPr>
      <w:r w:rsidRPr="003727C7">
        <w:rPr>
          <w:b/>
          <w:lang w:val="en-US"/>
        </w:rPr>
        <w:t>2. The strategic objectives of the financing instrument</w:t>
      </w:r>
      <w:r>
        <w:rPr>
          <w:b/>
          <w:lang w:val="en-US"/>
        </w:rPr>
        <w:t xml:space="preserve"> HEI-ICI</w:t>
      </w:r>
    </w:p>
    <w:p w14:paraId="44C1030F" w14:textId="77777777" w:rsidR="00FD76E1" w:rsidRDefault="00FD76E1" w:rsidP="00FD76E1">
      <w:pPr>
        <w:rPr>
          <w:lang w:val="en-US"/>
        </w:rPr>
      </w:pPr>
    </w:p>
    <w:p w14:paraId="3B9F1E28" w14:textId="6640A4FE" w:rsidR="00FD76E1" w:rsidRDefault="00FD76E1" w:rsidP="00FD76E1">
      <w:pPr>
        <w:rPr>
          <w:lang w:val="en-US"/>
        </w:rPr>
      </w:pPr>
      <w:r>
        <w:rPr>
          <w:lang w:val="en-US"/>
        </w:rPr>
        <w:t xml:space="preserve">The expected impact and outcome as well as other guiding principles are presented in the </w:t>
      </w:r>
      <w:proofErr w:type="gramStart"/>
      <w:r w:rsidR="000A7C60">
        <w:rPr>
          <w:i/>
          <w:lang w:val="en-US"/>
        </w:rPr>
        <w:t xml:space="preserve">Programme </w:t>
      </w:r>
      <w:r w:rsidRPr="00F54822">
        <w:rPr>
          <w:i/>
          <w:lang w:val="en-US"/>
        </w:rPr>
        <w:t xml:space="preserve"> Document</w:t>
      </w:r>
      <w:proofErr w:type="gramEnd"/>
      <w:r w:rsidRPr="00F54822">
        <w:rPr>
          <w:i/>
          <w:lang w:val="en-US"/>
        </w:rPr>
        <w:t xml:space="preserve"> for HEI-ICI 2020-2</w:t>
      </w:r>
      <w:r w:rsidR="00D5319D">
        <w:rPr>
          <w:i/>
          <w:lang w:val="en-US"/>
        </w:rPr>
        <w:t>4</w:t>
      </w:r>
      <w:r w:rsidR="000A7C60">
        <w:rPr>
          <w:lang w:val="en-US"/>
        </w:rPr>
        <w:t xml:space="preserve"> available in the EDUFI website.</w:t>
      </w:r>
    </w:p>
    <w:sectPr w:rsidR="00FD76E1" w:rsidSect="00455731">
      <w:footerReference w:type="default" r:id="rId10"/>
      <w:pgSz w:w="11906" w:h="16838" w:code="9"/>
      <w:pgMar w:top="737" w:right="737"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CC507" w14:textId="77777777" w:rsidR="00575438" w:rsidRDefault="00575438" w:rsidP="007D58E7">
      <w:r>
        <w:separator/>
      </w:r>
    </w:p>
  </w:endnote>
  <w:endnote w:type="continuationSeparator" w:id="0">
    <w:p w14:paraId="03A8EF29" w14:textId="77777777" w:rsidR="00575438" w:rsidRDefault="00575438" w:rsidP="007D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815328"/>
      <w:docPartObj>
        <w:docPartGallery w:val="Page Numbers (Bottom of Page)"/>
        <w:docPartUnique/>
      </w:docPartObj>
    </w:sdtPr>
    <w:sdtEndPr>
      <w:rPr>
        <w:noProof/>
      </w:rPr>
    </w:sdtEndPr>
    <w:sdtContent>
      <w:p w14:paraId="663DDCFD" w14:textId="537B9914" w:rsidR="007D58E7" w:rsidRDefault="007D58E7">
        <w:pPr>
          <w:pStyle w:val="Alatunniste"/>
          <w:jc w:val="right"/>
        </w:pPr>
        <w:r>
          <w:fldChar w:fldCharType="begin"/>
        </w:r>
        <w:r>
          <w:instrText xml:space="preserve"> PAGE   \* MERGEFORMAT </w:instrText>
        </w:r>
        <w:r>
          <w:fldChar w:fldCharType="separate"/>
        </w:r>
        <w:r w:rsidR="00066C01">
          <w:rPr>
            <w:noProof/>
          </w:rPr>
          <w:t>2</w:t>
        </w:r>
        <w:r>
          <w:rPr>
            <w:noProof/>
          </w:rPr>
          <w:fldChar w:fldCharType="end"/>
        </w:r>
      </w:p>
    </w:sdtContent>
  </w:sdt>
  <w:p w14:paraId="6E53BE0F" w14:textId="77777777" w:rsidR="007D58E7" w:rsidRDefault="007D58E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C9617" w14:textId="77777777" w:rsidR="00575438" w:rsidRDefault="00575438" w:rsidP="007D58E7">
      <w:r>
        <w:separator/>
      </w:r>
    </w:p>
  </w:footnote>
  <w:footnote w:type="continuationSeparator" w:id="0">
    <w:p w14:paraId="3DFD8222" w14:textId="77777777" w:rsidR="00575438" w:rsidRDefault="00575438" w:rsidP="007D5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97E"/>
    <w:multiLevelType w:val="hybridMultilevel"/>
    <w:tmpl w:val="0FBE4C54"/>
    <w:lvl w:ilvl="0" w:tplc="DEF4CAF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03303"/>
    <w:multiLevelType w:val="hybridMultilevel"/>
    <w:tmpl w:val="17EAD63C"/>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303E791D"/>
    <w:multiLevelType w:val="hybridMultilevel"/>
    <w:tmpl w:val="0548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D4A16"/>
    <w:multiLevelType w:val="hybridMultilevel"/>
    <w:tmpl w:val="39CEE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F3828"/>
    <w:multiLevelType w:val="hybridMultilevel"/>
    <w:tmpl w:val="241A5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A6369"/>
    <w:multiLevelType w:val="hybridMultilevel"/>
    <w:tmpl w:val="9C2E2758"/>
    <w:lvl w:ilvl="0" w:tplc="FF90F1D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76441"/>
    <w:multiLevelType w:val="hybridMultilevel"/>
    <w:tmpl w:val="700E36AE"/>
    <w:lvl w:ilvl="0" w:tplc="731A1E86">
      <w:start w:val="1"/>
      <w:numFmt w:val="decimal"/>
      <w:lvlText w:val="%1."/>
      <w:lvlJc w:val="left"/>
      <w:pPr>
        <w:ind w:left="410" w:hanging="360"/>
      </w:pPr>
      <w:rPr>
        <w:rFonts w:hint="default"/>
      </w:rPr>
    </w:lvl>
    <w:lvl w:ilvl="1" w:tplc="040B0019" w:tentative="1">
      <w:start w:val="1"/>
      <w:numFmt w:val="lowerLetter"/>
      <w:lvlText w:val="%2."/>
      <w:lvlJc w:val="left"/>
      <w:pPr>
        <w:ind w:left="1130" w:hanging="360"/>
      </w:pPr>
    </w:lvl>
    <w:lvl w:ilvl="2" w:tplc="040B001B" w:tentative="1">
      <w:start w:val="1"/>
      <w:numFmt w:val="lowerRoman"/>
      <w:lvlText w:val="%3."/>
      <w:lvlJc w:val="right"/>
      <w:pPr>
        <w:ind w:left="1850" w:hanging="180"/>
      </w:pPr>
    </w:lvl>
    <w:lvl w:ilvl="3" w:tplc="040B000F" w:tentative="1">
      <w:start w:val="1"/>
      <w:numFmt w:val="decimal"/>
      <w:lvlText w:val="%4."/>
      <w:lvlJc w:val="left"/>
      <w:pPr>
        <w:ind w:left="2570" w:hanging="360"/>
      </w:pPr>
    </w:lvl>
    <w:lvl w:ilvl="4" w:tplc="040B0019" w:tentative="1">
      <w:start w:val="1"/>
      <w:numFmt w:val="lowerLetter"/>
      <w:lvlText w:val="%5."/>
      <w:lvlJc w:val="left"/>
      <w:pPr>
        <w:ind w:left="3290" w:hanging="360"/>
      </w:pPr>
    </w:lvl>
    <w:lvl w:ilvl="5" w:tplc="040B001B" w:tentative="1">
      <w:start w:val="1"/>
      <w:numFmt w:val="lowerRoman"/>
      <w:lvlText w:val="%6."/>
      <w:lvlJc w:val="right"/>
      <w:pPr>
        <w:ind w:left="4010" w:hanging="180"/>
      </w:pPr>
    </w:lvl>
    <w:lvl w:ilvl="6" w:tplc="040B000F" w:tentative="1">
      <w:start w:val="1"/>
      <w:numFmt w:val="decimal"/>
      <w:lvlText w:val="%7."/>
      <w:lvlJc w:val="left"/>
      <w:pPr>
        <w:ind w:left="4730" w:hanging="360"/>
      </w:pPr>
    </w:lvl>
    <w:lvl w:ilvl="7" w:tplc="040B0019" w:tentative="1">
      <w:start w:val="1"/>
      <w:numFmt w:val="lowerLetter"/>
      <w:lvlText w:val="%8."/>
      <w:lvlJc w:val="left"/>
      <w:pPr>
        <w:ind w:left="5450" w:hanging="360"/>
      </w:pPr>
    </w:lvl>
    <w:lvl w:ilvl="8" w:tplc="040B001B" w:tentative="1">
      <w:start w:val="1"/>
      <w:numFmt w:val="lowerRoman"/>
      <w:lvlText w:val="%9."/>
      <w:lvlJc w:val="right"/>
      <w:pPr>
        <w:ind w:left="6170" w:hanging="180"/>
      </w:pPr>
    </w:lvl>
  </w:abstractNum>
  <w:abstractNum w:abstractNumId="7" w15:restartNumberingAfterBreak="0">
    <w:nsid w:val="65B466E0"/>
    <w:multiLevelType w:val="hybridMultilevel"/>
    <w:tmpl w:val="1B142B64"/>
    <w:lvl w:ilvl="0" w:tplc="E0605380">
      <w:start w:val="1"/>
      <w:numFmt w:val="decimal"/>
      <w:lvlText w:val="%1."/>
      <w:lvlJc w:val="left"/>
      <w:pPr>
        <w:ind w:left="41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90A"/>
    <w:rsid w:val="00005F0E"/>
    <w:rsid w:val="00046FBD"/>
    <w:rsid w:val="0004720D"/>
    <w:rsid w:val="00066C01"/>
    <w:rsid w:val="000A7C60"/>
    <w:rsid w:val="000B380A"/>
    <w:rsid w:val="000F6ED0"/>
    <w:rsid w:val="00140805"/>
    <w:rsid w:val="00151915"/>
    <w:rsid w:val="0016228A"/>
    <w:rsid w:val="0018616A"/>
    <w:rsid w:val="001C0A48"/>
    <w:rsid w:val="001E396F"/>
    <w:rsid w:val="001F7310"/>
    <w:rsid w:val="00202662"/>
    <w:rsid w:val="00222B12"/>
    <w:rsid w:val="002629F3"/>
    <w:rsid w:val="002651CC"/>
    <w:rsid w:val="0027690A"/>
    <w:rsid w:val="002A4FD0"/>
    <w:rsid w:val="002C1C9B"/>
    <w:rsid w:val="002C62B1"/>
    <w:rsid w:val="002F0A0E"/>
    <w:rsid w:val="00316720"/>
    <w:rsid w:val="003671D4"/>
    <w:rsid w:val="0037274E"/>
    <w:rsid w:val="003727C7"/>
    <w:rsid w:val="00383EAA"/>
    <w:rsid w:val="00392EEB"/>
    <w:rsid w:val="003C6F80"/>
    <w:rsid w:val="003D57EE"/>
    <w:rsid w:val="003F1244"/>
    <w:rsid w:val="003F2133"/>
    <w:rsid w:val="003F325E"/>
    <w:rsid w:val="004051E4"/>
    <w:rsid w:val="00421419"/>
    <w:rsid w:val="004418F6"/>
    <w:rsid w:val="00452707"/>
    <w:rsid w:val="00455731"/>
    <w:rsid w:val="004662B3"/>
    <w:rsid w:val="00476A8B"/>
    <w:rsid w:val="00480B36"/>
    <w:rsid w:val="00495BB9"/>
    <w:rsid w:val="00495DAC"/>
    <w:rsid w:val="004A65C3"/>
    <w:rsid w:val="004C0ACC"/>
    <w:rsid w:val="004D7F5A"/>
    <w:rsid w:val="005171FB"/>
    <w:rsid w:val="00526533"/>
    <w:rsid w:val="005279EB"/>
    <w:rsid w:val="00533033"/>
    <w:rsid w:val="00550AC9"/>
    <w:rsid w:val="00566529"/>
    <w:rsid w:val="00575438"/>
    <w:rsid w:val="0059734E"/>
    <w:rsid w:val="005A3EC7"/>
    <w:rsid w:val="005D2453"/>
    <w:rsid w:val="005E5103"/>
    <w:rsid w:val="005E7B8B"/>
    <w:rsid w:val="00602729"/>
    <w:rsid w:val="00607440"/>
    <w:rsid w:val="00647AFC"/>
    <w:rsid w:val="00653066"/>
    <w:rsid w:val="006618BF"/>
    <w:rsid w:val="00673D80"/>
    <w:rsid w:val="006B7C38"/>
    <w:rsid w:val="006C35D0"/>
    <w:rsid w:val="006D3BD6"/>
    <w:rsid w:val="0070046C"/>
    <w:rsid w:val="00736AEE"/>
    <w:rsid w:val="007C2EA7"/>
    <w:rsid w:val="007D58E7"/>
    <w:rsid w:val="007F14E3"/>
    <w:rsid w:val="00802944"/>
    <w:rsid w:val="00806B4B"/>
    <w:rsid w:val="008348E1"/>
    <w:rsid w:val="008412A8"/>
    <w:rsid w:val="00851C56"/>
    <w:rsid w:val="008672CE"/>
    <w:rsid w:val="00871B16"/>
    <w:rsid w:val="00883438"/>
    <w:rsid w:val="008A1A71"/>
    <w:rsid w:val="008A6D2E"/>
    <w:rsid w:val="008A7C5F"/>
    <w:rsid w:val="008F334D"/>
    <w:rsid w:val="00946C59"/>
    <w:rsid w:val="009C0EBA"/>
    <w:rsid w:val="009C2EEF"/>
    <w:rsid w:val="00A1297A"/>
    <w:rsid w:val="00A357AE"/>
    <w:rsid w:val="00A4272C"/>
    <w:rsid w:val="00AC2A9F"/>
    <w:rsid w:val="00AD7BA5"/>
    <w:rsid w:val="00AE250F"/>
    <w:rsid w:val="00B0045C"/>
    <w:rsid w:val="00B17FC3"/>
    <w:rsid w:val="00B22901"/>
    <w:rsid w:val="00B416C5"/>
    <w:rsid w:val="00B71C01"/>
    <w:rsid w:val="00B80517"/>
    <w:rsid w:val="00B86878"/>
    <w:rsid w:val="00B93351"/>
    <w:rsid w:val="00BA1451"/>
    <w:rsid w:val="00BC6ADA"/>
    <w:rsid w:val="00BD514F"/>
    <w:rsid w:val="00BE78E2"/>
    <w:rsid w:val="00BF5E3C"/>
    <w:rsid w:val="00C1413F"/>
    <w:rsid w:val="00C30916"/>
    <w:rsid w:val="00C34A78"/>
    <w:rsid w:val="00C50011"/>
    <w:rsid w:val="00C54E64"/>
    <w:rsid w:val="00C62648"/>
    <w:rsid w:val="00C91B6F"/>
    <w:rsid w:val="00CB537E"/>
    <w:rsid w:val="00CD6FEE"/>
    <w:rsid w:val="00CE0B9C"/>
    <w:rsid w:val="00CF3D95"/>
    <w:rsid w:val="00CF6BF8"/>
    <w:rsid w:val="00D41892"/>
    <w:rsid w:val="00D50541"/>
    <w:rsid w:val="00D5319D"/>
    <w:rsid w:val="00D71E2C"/>
    <w:rsid w:val="00D95828"/>
    <w:rsid w:val="00E10936"/>
    <w:rsid w:val="00E6094B"/>
    <w:rsid w:val="00EC78DF"/>
    <w:rsid w:val="00F54822"/>
    <w:rsid w:val="00F714A2"/>
    <w:rsid w:val="00F93090"/>
    <w:rsid w:val="00FC2EB4"/>
    <w:rsid w:val="00FD76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23D2"/>
  <w15:docId w15:val="{6BD6159B-F0EF-4572-AFC2-9D0B76D3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672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2629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F7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3F325E"/>
    <w:pPr>
      <w:ind w:left="720"/>
      <w:contextualSpacing/>
    </w:pPr>
  </w:style>
  <w:style w:type="paragraph" w:styleId="Yltunniste">
    <w:name w:val="header"/>
    <w:basedOn w:val="Normaali"/>
    <w:link w:val="YltunnisteChar"/>
    <w:uiPriority w:val="99"/>
    <w:unhideWhenUsed/>
    <w:rsid w:val="007D58E7"/>
    <w:pPr>
      <w:tabs>
        <w:tab w:val="center" w:pos="4680"/>
        <w:tab w:val="right" w:pos="9360"/>
      </w:tabs>
    </w:pPr>
  </w:style>
  <w:style w:type="character" w:customStyle="1" w:styleId="YltunnisteChar">
    <w:name w:val="Ylätunniste Char"/>
    <w:basedOn w:val="Kappaleenoletusfontti"/>
    <w:link w:val="Yltunniste"/>
    <w:uiPriority w:val="99"/>
    <w:rsid w:val="007D58E7"/>
  </w:style>
  <w:style w:type="paragraph" w:styleId="Alatunniste">
    <w:name w:val="footer"/>
    <w:basedOn w:val="Normaali"/>
    <w:link w:val="AlatunnisteChar"/>
    <w:uiPriority w:val="99"/>
    <w:unhideWhenUsed/>
    <w:rsid w:val="007D58E7"/>
    <w:pPr>
      <w:tabs>
        <w:tab w:val="center" w:pos="4680"/>
        <w:tab w:val="right" w:pos="9360"/>
      </w:tabs>
    </w:pPr>
  </w:style>
  <w:style w:type="character" w:customStyle="1" w:styleId="AlatunnisteChar">
    <w:name w:val="Alatunniste Char"/>
    <w:basedOn w:val="Kappaleenoletusfontti"/>
    <w:link w:val="Alatunniste"/>
    <w:uiPriority w:val="99"/>
    <w:rsid w:val="007D58E7"/>
  </w:style>
  <w:style w:type="character" w:styleId="Kommentinviite">
    <w:name w:val="annotation reference"/>
    <w:basedOn w:val="Kappaleenoletusfontti"/>
    <w:uiPriority w:val="99"/>
    <w:semiHidden/>
    <w:unhideWhenUsed/>
    <w:rsid w:val="00B22901"/>
    <w:rPr>
      <w:sz w:val="16"/>
      <w:szCs w:val="16"/>
    </w:rPr>
  </w:style>
  <w:style w:type="paragraph" w:styleId="Kommentinteksti">
    <w:name w:val="annotation text"/>
    <w:basedOn w:val="Normaali"/>
    <w:link w:val="KommentintekstiChar"/>
    <w:uiPriority w:val="99"/>
    <w:semiHidden/>
    <w:unhideWhenUsed/>
    <w:rsid w:val="00B22901"/>
    <w:rPr>
      <w:sz w:val="20"/>
      <w:szCs w:val="20"/>
    </w:rPr>
  </w:style>
  <w:style w:type="character" w:customStyle="1" w:styleId="KommentintekstiChar">
    <w:name w:val="Kommentin teksti Char"/>
    <w:basedOn w:val="Kappaleenoletusfontti"/>
    <w:link w:val="Kommentinteksti"/>
    <w:uiPriority w:val="99"/>
    <w:semiHidden/>
    <w:rsid w:val="00B22901"/>
    <w:rPr>
      <w:sz w:val="20"/>
      <w:szCs w:val="20"/>
    </w:rPr>
  </w:style>
  <w:style w:type="paragraph" w:styleId="Kommentinotsikko">
    <w:name w:val="annotation subject"/>
    <w:basedOn w:val="Kommentinteksti"/>
    <w:next w:val="Kommentinteksti"/>
    <w:link w:val="KommentinotsikkoChar"/>
    <w:uiPriority w:val="99"/>
    <w:semiHidden/>
    <w:unhideWhenUsed/>
    <w:rsid w:val="00B22901"/>
    <w:rPr>
      <w:b/>
      <w:bCs/>
    </w:rPr>
  </w:style>
  <w:style w:type="character" w:customStyle="1" w:styleId="KommentinotsikkoChar">
    <w:name w:val="Kommentin otsikko Char"/>
    <w:basedOn w:val="KommentintekstiChar"/>
    <w:link w:val="Kommentinotsikko"/>
    <w:uiPriority w:val="99"/>
    <w:semiHidden/>
    <w:rsid w:val="00B22901"/>
    <w:rPr>
      <w:b/>
      <w:bCs/>
      <w:sz w:val="20"/>
      <w:szCs w:val="20"/>
    </w:rPr>
  </w:style>
  <w:style w:type="paragraph" w:styleId="Seliteteksti">
    <w:name w:val="Balloon Text"/>
    <w:basedOn w:val="Normaali"/>
    <w:link w:val="SelitetekstiChar"/>
    <w:uiPriority w:val="99"/>
    <w:semiHidden/>
    <w:unhideWhenUsed/>
    <w:rsid w:val="00B22901"/>
    <w:rPr>
      <w:rFonts w:ascii="Tahoma" w:hAnsi="Tahoma" w:cs="Tahoma"/>
      <w:sz w:val="16"/>
      <w:szCs w:val="16"/>
    </w:rPr>
  </w:style>
  <w:style w:type="character" w:customStyle="1" w:styleId="SelitetekstiChar">
    <w:name w:val="Seliteteksti Char"/>
    <w:basedOn w:val="Kappaleenoletusfontti"/>
    <w:link w:val="Seliteteksti"/>
    <w:uiPriority w:val="99"/>
    <w:semiHidden/>
    <w:rsid w:val="00B22901"/>
    <w:rPr>
      <w:rFonts w:ascii="Tahoma" w:hAnsi="Tahoma" w:cs="Tahoma"/>
      <w:sz w:val="16"/>
      <w:szCs w:val="16"/>
    </w:rPr>
  </w:style>
  <w:style w:type="character" w:styleId="Hyperlinkki">
    <w:name w:val="Hyperlink"/>
    <w:basedOn w:val="Kappaleenoletusfontti"/>
    <w:uiPriority w:val="99"/>
    <w:unhideWhenUsed/>
    <w:rsid w:val="008A7C5F"/>
    <w:rPr>
      <w:color w:val="0000FF" w:themeColor="hyperlink"/>
      <w:u w:val="single"/>
    </w:rPr>
  </w:style>
  <w:style w:type="character" w:customStyle="1" w:styleId="Otsikko2Char">
    <w:name w:val="Otsikko 2 Char"/>
    <w:basedOn w:val="Kappaleenoletusfontti"/>
    <w:link w:val="Otsikko2"/>
    <w:uiPriority w:val="9"/>
    <w:rsid w:val="002629F3"/>
    <w:rPr>
      <w:rFonts w:asciiTheme="majorHAnsi" w:eastAsiaTheme="majorEastAsia" w:hAnsiTheme="majorHAnsi" w:cstheme="majorBidi"/>
      <w:color w:val="365F91" w:themeColor="accent1" w:themeShade="BF"/>
      <w:sz w:val="26"/>
      <w:szCs w:val="26"/>
    </w:rPr>
  </w:style>
  <w:style w:type="character" w:customStyle="1" w:styleId="Otsikko1Char">
    <w:name w:val="Otsikko 1 Char"/>
    <w:basedOn w:val="Kappaleenoletusfontti"/>
    <w:link w:val="Otsikko1"/>
    <w:uiPriority w:val="9"/>
    <w:rsid w:val="008672C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imo.fi/programmes/hei_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1071</Words>
  <Characters>8681</Characters>
  <Application>Microsoft Office Word</Application>
  <DocSecurity>0</DocSecurity>
  <Lines>72</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FORMIN</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Seppälä Pekka</dc:creator>
  <cp:lastModifiedBy>Heiskanen Annastiina</cp:lastModifiedBy>
  <cp:revision>2</cp:revision>
  <dcterms:created xsi:type="dcterms:W3CDTF">2019-05-13T06:01:00Z</dcterms:created>
  <dcterms:modified xsi:type="dcterms:W3CDTF">2019-05-13T06:01:00Z</dcterms:modified>
</cp:coreProperties>
</file>